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5846" w14:textId="77777777" w:rsidR="006B7DB8" w:rsidRDefault="00000000">
      <w:pPr>
        <w:jc w:val="center"/>
      </w:pPr>
      <w:r>
        <w:rPr>
          <w:b/>
          <w:bCs/>
          <w:sz w:val="24"/>
          <w:szCs w:val="24"/>
          <w:lang w:val="sk-SK"/>
        </w:rPr>
        <w:t>PRIHLÁŠKA NA STRAVOVANIE</w:t>
      </w:r>
    </w:p>
    <w:p w14:paraId="0E9074F6" w14:textId="77777777" w:rsidR="006B7DB8" w:rsidRDefault="00000000">
      <w:pPr>
        <w:jc w:val="center"/>
      </w:pPr>
      <w:r>
        <w:rPr>
          <w:b/>
          <w:sz w:val="24"/>
          <w:szCs w:val="24"/>
          <w:lang w:val="sk-SK"/>
        </w:rPr>
        <w:t>Školská jedáleň ako súčasť Strednej odbornej školy dopravnej Rosinská 3126/ 2,  010 08 Žilina</w:t>
      </w:r>
    </w:p>
    <w:p w14:paraId="56E3BAB0" w14:textId="77777777" w:rsidR="006B7DB8" w:rsidRDefault="00000000">
      <w:pPr>
        <w:spacing w:before="100" w:after="100"/>
        <w:jc w:val="both"/>
      </w:pPr>
      <w:r>
        <w:rPr>
          <w:sz w:val="24"/>
          <w:szCs w:val="24"/>
          <w:lang w:val="sk-SK"/>
        </w:rPr>
        <w:t xml:space="preserve">Záväzne prihlasujem svoje dieťa/študenta na stravovanie v školskej jedálni </w:t>
      </w:r>
      <w:r>
        <w:rPr>
          <w:b/>
          <w:bCs/>
          <w:sz w:val="24"/>
          <w:szCs w:val="24"/>
          <w:lang w:val="sk-SK"/>
        </w:rPr>
        <w:t>na školský rok 2025/2026.</w:t>
      </w:r>
    </w:p>
    <w:p w14:paraId="797DCA0D" w14:textId="77777777" w:rsidR="006B7DB8" w:rsidRDefault="00000000">
      <w:pPr>
        <w:pStyle w:val="Zkladntext"/>
        <w:jc w:val="center"/>
        <w:rPr>
          <w:b w:val="0"/>
          <w:szCs w:val="22"/>
        </w:rPr>
      </w:pPr>
      <w:r>
        <w:rPr>
          <w:b w:val="0"/>
          <w:szCs w:val="22"/>
        </w:rPr>
        <w:t>(PROSÍM VYPÍSAŤ ČITATEĽNE TLAČENÝM PÍSMOM)</w:t>
      </w:r>
    </w:p>
    <w:p w14:paraId="69BD45F0" w14:textId="77777777" w:rsidR="006B7DB8" w:rsidRDefault="006B7DB8">
      <w:pPr>
        <w:spacing w:line="360" w:lineRule="auto"/>
        <w:rPr>
          <w:b/>
          <w:bCs/>
          <w:sz w:val="24"/>
          <w:szCs w:val="16"/>
          <w:lang w:val="sk-SK"/>
        </w:rPr>
      </w:pPr>
    </w:p>
    <w:p w14:paraId="1D30F3B6" w14:textId="77777777" w:rsidR="006B7DB8" w:rsidRDefault="00000000">
      <w:pPr>
        <w:spacing w:line="360" w:lineRule="auto"/>
        <w:jc w:val="both"/>
      </w:pPr>
      <w:r>
        <w:rPr>
          <w:b/>
          <w:bCs/>
          <w:sz w:val="24"/>
          <w:szCs w:val="22"/>
          <w:lang w:val="sk-SK"/>
        </w:rPr>
        <w:t>Meno a priezvisko dieťaťa/študenta, stravníka:</w:t>
      </w:r>
      <w:r>
        <w:rPr>
          <w:b/>
          <w:sz w:val="24"/>
          <w:szCs w:val="22"/>
          <w:lang w:val="sk-SK"/>
        </w:rPr>
        <w:t xml:space="preserve"> ................................................................................................. </w:t>
      </w:r>
      <w:r>
        <w:rPr>
          <w:b/>
          <w:bCs/>
          <w:sz w:val="24"/>
          <w:szCs w:val="22"/>
          <w:lang w:val="sk-SK"/>
        </w:rPr>
        <w:t>Trieda:</w:t>
      </w:r>
      <w:r>
        <w:rPr>
          <w:b/>
          <w:sz w:val="24"/>
          <w:szCs w:val="22"/>
          <w:lang w:val="sk-SK"/>
        </w:rPr>
        <w:t xml:space="preserve"> .......................... </w:t>
      </w:r>
    </w:p>
    <w:p w14:paraId="7A0259B1" w14:textId="77777777" w:rsidR="006B7DB8" w:rsidRDefault="00000000">
      <w:pPr>
        <w:spacing w:line="360" w:lineRule="auto"/>
        <w:jc w:val="both"/>
        <w:rPr>
          <w:b/>
          <w:bCs/>
          <w:sz w:val="24"/>
          <w:szCs w:val="22"/>
          <w:lang w:val="sk-SK"/>
        </w:rPr>
      </w:pPr>
      <w:r>
        <w:rPr>
          <w:b/>
          <w:bCs/>
          <w:sz w:val="24"/>
          <w:szCs w:val="22"/>
          <w:lang w:val="sk-SK"/>
        </w:rPr>
        <w:t>Meno a priezvisko rodiča/zákon. zástupcu ..........................................................................................................</w:t>
      </w:r>
    </w:p>
    <w:p w14:paraId="4737CD91" w14:textId="77777777" w:rsidR="006B7DB8" w:rsidRDefault="00000000">
      <w:pPr>
        <w:pStyle w:val="Zkladntext"/>
        <w:spacing w:line="360" w:lineRule="auto"/>
        <w:jc w:val="both"/>
        <w:rPr>
          <w:szCs w:val="22"/>
          <w:lang w:eastAsia="sk-SK"/>
        </w:rPr>
      </w:pPr>
      <w:r>
        <w:rPr>
          <w:szCs w:val="22"/>
          <w:lang w:eastAsia="sk-SK"/>
        </w:rPr>
        <w:t>Č. účtu - IBAN, z ktorého sa uhrádza platba: .....................................................................................................</w:t>
      </w:r>
    </w:p>
    <w:p w14:paraId="42D60DAA" w14:textId="77777777" w:rsidR="006B7DB8" w:rsidRDefault="00000000">
      <w:pPr>
        <w:jc w:val="both"/>
        <w:rPr>
          <w:sz w:val="22"/>
          <w:szCs w:val="22"/>
        </w:rPr>
      </w:pPr>
      <w:r>
        <w:rPr>
          <w:sz w:val="22"/>
          <w:szCs w:val="22"/>
        </w:rPr>
        <w:t xml:space="preserve">Súhlasím, aby v prípade preplatku po ukončení stravovania v ŠJ suma bola vrátená  na účet, ktorý je uvedení. </w:t>
      </w:r>
    </w:p>
    <w:p w14:paraId="28D7125E" w14:textId="77777777" w:rsidR="006B7DB8" w:rsidRDefault="006B7DB8">
      <w:pPr>
        <w:pStyle w:val="Zkladntext"/>
        <w:spacing w:line="360" w:lineRule="auto"/>
        <w:jc w:val="both"/>
        <w:rPr>
          <w:szCs w:val="22"/>
          <w:lang w:eastAsia="sk-SK"/>
        </w:rPr>
      </w:pPr>
    </w:p>
    <w:p w14:paraId="5DE8714B" w14:textId="77777777" w:rsidR="006B7DB8" w:rsidRDefault="00000000">
      <w:pPr>
        <w:spacing w:line="360" w:lineRule="auto"/>
        <w:jc w:val="both"/>
      </w:pPr>
      <w:r>
        <w:rPr>
          <w:b/>
          <w:bCs/>
          <w:sz w:val="24"/>
          <w:szCs w:val="22"/>
          <w:lang w:val="sk-SK"/>
        </w:rPr>
        <w:t>Číslo telefónu</w:t>
      </w:r>
      <w:r>
        <w:rPr>
          <w:b/>
          <w:sz w:val="24"/>
          <w:szCs w:val="22"/>
          <w:lang w:val="sk-SK"/>
        </w:rPr>
        <w:t xml:space="preserve"> ...................................................... E-mail .......................................................................................</w:t>
      </w:r>
    </w:p>
    <w:p w14:paraId="394F3F96" w14:textId="77777777" w:rsidR="006B7DB8" w:rsidRDefault="00000000">
      <w:pPr>
        <w:jc w:val="both"/>
      </w:pPr>
      <w:r>
        <w:rPr>
          <w:b/>
          <w:bCs/>
          <w:i/>
          <w:sz w:val="24"/>
          <w:szCs w:val="22"/>
          <w:u w:val="single"/>
          <w:lang w:val="sk-SK"/>
        </w:rPr>
        <w:t>Údaje k službe prihlasovanie a odhlasovanie stravy internetom</w:t>
      </w:r>
      <w:r>
        <w:rPr>
          <w:b/>
          <w:bCs/>
          <w:sz w:val="24"/>
          <w:szCs w:val="22"/>
          <w:lang w:val="sk-SK"/>
        </w:rPr>
        <w:t xml:space="preserve"> </w:t>
      </w:r>
      <w:r>
        <w:rPr>
          <w:bCs/>
          <w:sz w:val="24"/>
          <w:szCs w:val="22"/>
          <w:lang w:val="sk-SK"/>
        </w:rPr>
        <w:t xml:space="preserve">(viac </w:t>
      </w:r>
      <w:hyperlink r:id="rId6" w:history="1">
        <w:r>
          <w:rPr>
            <w:rStyle w:val="Hypertextovprepojenie"/>
            <w:b/>
            <w:sz w:val="24"/>
            <w:szCs w:val="22"/>
            <w:lang w:val="sk-SK"/>
          </w:rPr>
          <w:t>www.sosdza.sk</w:t>
        </w:r>
      </w:hyperlink>
      <w:r>
        <w:rPr>
          <w:b/>
          <w:sz w:val="24"/>
          <w:szCs w:val="22"/>
          <w:lang w:val="sk-SK"/>
        </w:rPr>
        <w:t xml:space="preserve"> „JEDÁLEŇ“</w:t>
      </w:r>
      <w:r>
        <w:rPr>
          <w:bCs/>
          <w:sz w:val="24"/>
          <w:szCs w:val="22"/>
          <w:lang w:val="sk-SK"/>
        </w:rPr>
        <w:t>):</w:t>
      </w:r>
    </w:p>
    <w:p w14:paraId="30472234" w14:textId="77777777" w:rsidR="006B7DB8" w:rsidRDefault="006B7DB8">
      <w:pPr>
        <w:jc w:val="both"/>
        <w:rPr>
          <w:bCs/>
          <w:sz w:val="24"/>
          <w:szCs w:val="22"/>
          <w:lang w:val="sk-SK"/>
        </w:rPr>
      </w:pPr>
    </w:p>
    <w:p w14:paraId="33F7EE06" w14:textId="77777777" w:rsidR="006B7DB8" w:rsidRDefault="00000000">
      <w:pPr>
        <w:jc w:val="both"/>
        <w:rPr>
          <w:b/>
          <w:color w:val="000000"/>
          <w:sz w:val="24"/>
          <w:lang w:val="sk-SK"/>
        </w:rPr>
      </w:pPr>
      <w:r>
        <w:rPr>
          <w:b/>
          <w:color w:val="000000"/>
          <w:sz w:val="24"/>
          <w:lang w:val="sk-SK"/>
        </w:rPr>
        <w:t>Súhlas dotknutej osoby:</w:t>
      </w:r>
    </w:p>
    <w:p w14:paraId="49731A72" w14:textId="77777777" w:rsidR="006B7DB8" w:rsidRDefault="00000000">
      <w:pPr>
        <w:jc w:val="both"/>
        <w:rPr>
          <w:sz w:val="22"/>
          <w:szCs w:val="22"/>
        </w:rPr>
      </w:pPr>
      <w:r>
        <w:rPr>
          <w:sz w:val="22"/>
          <w:szCs w:val="22"/>
        </w:rPr>
        <w:t xml:space="preserve">Pred udelením súhlasu so spracúvaním osobných údajov Vás týmto prevádzkovateľ informuje, že súhlas so spracúvaním osobných údajov môžete kedykoľvek odvolať. Odvolanie súhlasu nemá vplyv na zákonnosť spracúvania osobných údajov založeného na súhlase pred jeho odvolaním. Súhlas so spracúvaním osobných údajov môže byť odvolaný rovnakým spôsobom, akým bol udelený. Neudelenie súhlasu znamená, že žiakovi nebude poskytnutá stravná jednotka. </w:t>
      </w:r>
    </w:p>
    <w:p w14:paraId="5FCA5F14" w14:textId="77777777" w:rsidR="006B7DB8" w:rsidRDefault="00000000">
      <w:pPr>
        <w:jc w:val="both"/>
        <w:rPr>
          <w:sz w:val="22"/>
          <w:szCs w:val="22"/>
        </w:rPr>
      </w:pPr>
      <w:r>
        <w:rPr>
          <w:sz w:val="22"/>
          <w:szCs w:val="22"/>
        </w:rPr>
        <w:t>Zákonní zástupcovia/zákonný zástupca/žiak týmto dáva súhlas na spracúvanie osobních údajov v rozsahu meno a priezvisko, trieda, meno a priezvisko zákonného zástupcu a kontakt za účelom zabezpečenia a odoberania stravy v školskej jedálni</w:t>
      </w:r>
    </w:p>
    <w:p w14:paraId="71AE7008" w14:textId="77777777" w:rsidR="006B7DB8" w:rsidRDefault="00000000">
      <w:pPr>
        <w:jc w:val="both"/>
      </w:pPr>
      <w:r>
        <w:rPr>
          <w:color w:val="FF0000"/>
          <w:sz w:val="22"/>
          <w:szCs w:val="22"/>
        </w:rPr>
        <w:t xml:space="preserve">                                                                  </w:t>
      </w:r>
      <w:r>
        <w:rPr>
          <w:color w:val="FF0000"/>
          <w:sz w:val="24"/>
          <w:szCs w:val="24"/>
        </w:rPr>
        <w:t>…….……………………………………………</w:t>
      </w:r>
    </w:p>
    <w:p w14:paraId="4C0CE714" w14:textId="77777777" w:rsidR="006B7DB8" w:rsidRDefault="00000000">
      <w:pPr>
        <w:jc w:val="both"/>
      </w:pPr>
      <w:r>
        <w:rPr>
          <w:color w:val="FF0000"/>
          <w:sz w:val="24"/>
          <w:szCs w:val="24"/>
        </w:rPr>
        <w:t xml:space="preserve">                                                             </w:t>
      </w:r>
      <w:r>
        <w:rPr>
          <w:sz w:val="24"/>
          <w:szCs w:val="24"/>
        </w:rPr>
        <w:t xml:space="preserve">podpis/podpisy zákonných zástupcov žiaka                         </w:t>
      </w:r>
    </w:p>
    <w:p w14:paraId="2609D3FE" w14:textId="77777777" w:rsidR="006B7DB8" w:rsidRDefault="006B7DB8">
      <w:pPr>
        <w:jc w:val="both"/>
        <w:rPr>
          <w:sz w:val="24"/>
          <w:lang w:val="sk-SK"/>
        </w:rPr>
      </w:pPr>
    </w:p>
    <w:p w14:paraId="62167610" w14:textId="77777777" w:rsidR="006B7DB8" w:rsidRDefault="00000000">
      <w:pPr>
        <w:jc w:val="both"/>
      </w:pPr>
      <w:r>
        <w:rPr>
          <w:sz w:val="24"/>
          <w:lang w:val="sk-SK"/>
        </w:rPr>
        <w:t>Súčasne potvrdzujem, že som sa oboznámil s </w:t>
      </w:r>
      <w:r>
        <w:rPr>
          <w:b/>
          <w:bCs/>
          <w:sz w:val="24"/>
          <w:lang w:val="sk-SK"/>
        </w:rPr>
        <w:t>„Pokynmi pre stravníkov“</w:t>
      </w:r>
    </w:p>
    <w:p w14:paraId="12BC25E6" w14:textId="77777777" w:rsidR="006B7DB8" w:rsidRDefault="006B7DB8">
      <w:pPr>
        <w:jc w:val="both"/>
        <w:rPr>
          <w:sz w:val="24"/>
          <w:lang w:val="sk-SK"/>
        </w:rPr>
      </w:pPr>
    </w:p>
    <w:p w14:paraId="5706931D" w14:textId="77777777" w:rsidR="006B7DB8" w:rsidRDefault="00000000">
      <w:pPr>
        <w:jc w:val="both"/>
        <w:rPr>
          <w:sz w:val="24"/>
          <w:lang w:val="sk-SK"/>
        </w:rPr>
      </w:pPr>
      <w:r>
        <w:rPr>
          <w:sz w:val="24"/>
          <w:lang w:val="sk-SK"/>
        </w:rPr>
        <w:t>V………………………. dňa ………………….</w:t>
      </w:r>
      <w:r>
        <w:rPr>
          <w:sz w:val="24"/>
          <w:lang w:val="sk-SK"/>
        </w:rPr>
        <w:tab/>
      </w:r>
      <w:r>
        <w:rPr>
          <w:sz w:val="24"/>
          <w:lang w:val="sk-SK"/>
        </w:rPr>
        <w:tab/>
      </w:r>
      <w:r>
        <w:rPr>
          <w:sz w:val="24"/>
          <w:lang w:val="sk-SK"/>
        </w:rPr>
        <w:tab/>
        <w:t>………………………………………….</w:t>
      </w:r>
      <w:r>
        <w:rPr>
          <w:sz w:val="24"/>
          <w:lang w:val="sk-SK"/>
        </w:rPr>
        <w:tab/>
        <w:t xml:space="preserve"> </w:t>
      </w:r>
    </w:p>
    <w:p w14:paraId="32469FF8" w14:textId="77777777" w:rsidR="006B7DB8" w:rsidRDefault="00000000">
      <w:pPr>
        <w:ind w:left="6375" w:hanging="6375"/>
        <w:jc w:val="both"/>
      </w:pPr>
      <w:r>
        <w:rPr>
          <w:sz w:val="24"/>
          <w:lang w:val="sk-SK"/>
        </w:rPr>
        <w:t xml:space="preserve">* </w:t>
      </w:r>
      <w:r>
        <w:rPr>
          <w:b/>
          <w:bCs/>
          <w:sz w:val="24"/>
          <w:lang w:val="sk-SK"/>
        </w:rPr>
        <w:t>všetky položky musia byť vyplnené</w:t>
      </w:r>
      <w:r>
        <w:rPr>
          <w:sz w:val="24"/>
          <w:lang w:val="sk-SK"/>
        </w:rPr>
        <w:tab/>
        <w:t>Podpis zákonného zástupu/resp. plnoletého                stravníka</w:t>
      </w:r>
    </w:p>
    <w:p w14:paraId="5A73BE2A" w14:textId="77777777" w:rsidR="006B7DB8" w:rsidRDefault="00000000">
      <w:pPr>
        <w:pStyle w:val="Vchodztl"/>
        <w:spacing w:line="100" w:lineRule="atLeast"/>
      </w:pPr>
      <w:r>
        <w:rPr>
          <w:rFonts w:ascii="Wingdings" w:hAnsi="Wingdings" w:cs="Mangal"/>
          <w:b/>
          <w:color w:val="000000"/>
        </w:rPr>
        <w:t></w:t>
      </w:r>
      <w:r>
        <w:rPr>
          <w:rFonts w:ascii="Mangal" w:hAnsi="Mangal" w:cs="Mangal"/>
          <w:b/>
          <w:color w:val="000000"/>
        </w:rPr>
        <w:t>-striháme  až u vedúcej ŠJ po pridelení variabilného symbolu------------------------------------------------------</w:t>
      </w:r>
    </w:p>
    <w:p w14:paraId="25533FA1" w14:textId="77777777" w:rsidR="006B7DB8" w:rsidRDefault="00000000">
      <w:pPr>
        <w:pStyle w:val="Nadpis1"/>
      </w:pPr>
      <w:r>
        <w:t>ZÁKLADNÉ INFORMÁCIE</w:t>
      </w:r>
    </w:p>
    <w:p w14:paraId="05BCCC53" w14:textId="77777777" w:rsidR="006B7DB8" w:rsidRDefault="00000000">
      <w:pPr>
        <w:rPr>
          <w:b/>
          <w:sz w:val="24"/>
          <w:szCs w:val="24"/>
          <w:lang w:val="sk-SK"/>
        </w:rPr>
      </w:pPr>
      <w:r>
        <w:rPr>
          <w:b/>
          <w:sz w:val="24"/>
          <w:szCs w:val="24"/>
          <w:lang w:val="sk-SK"/>
        </w:rPr>
        <w:t xml:space="preserve">Vedúca ŠJ: Remencová Katarína  Kontakt:  041/ 2028858-kancelária vedúcej ŠJ  </w:t>
      </w:r>
    </w:p>
    <w:p w14:paraId="36F72E8C" w14:textId="77777777" w:rsidR="006B7DB8" w:rsidRDefault="00000000">
      <w:r>
        <w:rPr>
          <w:b/>
          <w:sz w:val="24"/>
          <w:szCs w:val="24"/>
          <w:lang w:val="sk-SK"/>
        </w:rPr>
        <w:t xml:space="preserve">   katarina.remencova@sosdza.sk</w:t>
      </w:r>
      <w:r>
        <w:rPr>
          <w:b/>
          <w:sz w:val="24"/>
          <w:szCs w:val="24"/>
          <w:lang w:val="sk-SK"/>
        </w:rPr>
        <w:tab/>
      </w:r>
      <w:r>
        <w:rPr>
          <w:b/>
          <w:sz w:val="24"/>
          <w:szCs w:val="24"/>
          <w:lang w:val="sk-SK"/>
        </w:rPr>
        <w:tab/>
        <w:t xml:space="preserve">       Info:  </w:t>
      </w:r>
      <w:hyperlink r:id="rId7" w:history="1">
        <w:r>
          <w:rPr>
            <w:rStyle w:val="Hypertextovprepojenie"/>
            <w:b/>
            <w:sz w:val="24"/>
            <w:szCs w:val="24"/>
            <w:lang w:val="sk-SK"/>
          </w:rPr>
          <w:t>www.sosdza.sk</w:t>
        </w:r>
      </w:hyperlink>
      <w:r>
        <w:rPr>
          <w:b/>
          <w:sz w:val="24"/>
          <w:szCs w:val="24"/>
          <w:lang w:val="sk-SK"/>
        </w:rPr>
        <w:t xml:space="preserve">    „JEDÁLEŇ“</w:t>
      </w:r>
    </w:p>
    <w:p w14:paraId="43C172A6" w14:textId="77777777" w:rsidR="006B7DB8" w:rsidRDefault="00000000">
      <w:pPr>
        <w:rPr>
          <w:sz w:val="24"/>
          <w:szCs w:val="24"/>
          <w:lang w:val="sk-SK"/>
        </w:rPr>
      </w:pPr>
      <w:r>
        <w:rPr>
          <w:sz w:val="24"/>
          <w:szCs w:val="24"/>
          <w:lang w:val="sk-SK"/>
        </w:rPr>
        <w:t>Úhrada stravného sa vykonáva len bankovým prevodom formou paušálneho preddavku – trvalý príkaz na úhradu obmedzený na čas od augusta do mája alebo internetbankingom. Poštové poukážky nevydávame.</w:t>
      </w:r>
    </w:p>
    <w:p w14:paraId="6F581036" w14:textId="77777777" w:rsidR="006B7DB8" w:rsidRDefault="00000000">
      <w:pPr>
        <w:pStyle w:val="Zkladntext"/>
      </w:pPr>
      <w:r>
        <w:rPr>
          <w:lang w:eastAsia="sk-SK"/>
        </w:rPr>
        <w:t>Termín realizácie platby - najneskôr do 20. dňa v mesiaci</w:t>
      </w:r>
      <w:r>
        <w:rPr>
          <w:b w:val="0"/>
          <w:bCs w:val="0"/>
          <w:lang w:eastAsia="sk-SK"/>
        </w:rPr>
        <w:t xml:space="preserve"> (bez júna a júla) – t.j. prvá platba do 31.8.2025 (na september) a posledná 20.05.2026(na jún).</w:t>
      </w:r>
    </w:p>
    <w:p w14:paraId="2072D384" w14:textId="77777777" w:rsidR="006B7DB8" w:rsidRDefault="00000000">
      <w:pPr>
        <w:jc w:val="both"/>
      </w:pPr>
      <w:r>
        <w:rPr>
          <w:b/>
          <w:bCs/>
          <w:sz w:val="24"/>
          <w:szCs w:val="24"/>
          <w:lang w:val="sk-SK"/>
        </w:rPr>
        <w:t>Číslo účtu/ IBAN  ( školskej jedálne)</w:t>
      </w:r>
      <w:r>
        <w:rPr>
          <w:sz w:val="24"/>
          <w:szCs w:val="24"/>
          <w:lang w:val="sk-SK"/>
        </w:rPr>
        <w:t xml:space="preserve">:  </w:t>
      </w:r>
      <w:r>
        <w:rPr>
          <w:b/>
          <w:bCs/>
          <w:sz w:val="24"/>
          <w:szCs w:val="24"/>
          <w:lang w:val="sk-SK"/>
        </w:rPr>
        <w:t>SK39 8180 0000 0070 0048 3753</w:t>
      </w:r>
    </w:p>
    <w:p w14:paraId="70293801" w14:textId="77777777" w:rsidR="006B7DB8" w:rsidRDefault="00000000">
      <w:r>
        <w:rPr>
          <w:b/>
          <w:bCs/>
          <w:color w:val="FF0000"/>
          <w:sz w:val="24"/>
          <w:szCs w:val="24"/>
          <w:lang w:val="sk-SK"/>
        </w:rPr>
        <w:t>Variabilný symbol</w:t>
      </w:r>
      <w:r>
        <w:rPr>
          <w:color w:val="FF0000"/>
          <w:sz w:val="24"/>
          <w:szCs w:val="24"/>
          <w:lang w:val="sk-SK"/>
        </w:rPr>
        <w:t xml:space="preserve">: </w:t>
      </w:r>
      <w:r>
        <w:rPr>
          <w:color w:val="FF0000"/>
          <w:sz w:val="24"/>
          <w:szCs w:val="24"/>
          <w:lang w:val="sk-SK"/>
        </w:rPr>
        <w:tab/>
      </w:r>
      <w:r>
        <w:rPr>
          <w:b/>
          <w:bCs/>
          <w:color w:val="FF0000"/>
          <w:sz w:val="24"/>
          <w:szCs w:val="24"/>
          <w:lang w:val="sk-SK"/>
        </w:rPr>
        <w:t xml:space="preserve">evidenčné číslo stravníka </w:t>
      </w:r>
      <w:r>
        <w:rPr>
          <w:sz w:val="24"/>
          <w:szCs w:val="24"/>
          <w:lang w:val="sk-SK"/>
        </w:rPr>
        <w:t>– pridelený u vedúcej školskej jedálne</w:t>
      </w:r>
    </w:p>
    <w:p w14:paraId="78568262" w14:textId="77777777" w:rsidR="006B7DB8" w:rsidRDefault="00000000">
      <w:r>
        <w:rPr>
          <w:b/>
          <w:color w:val="FF0000"/>
          <w:sz w:val="24"/>
          <w:szCs w:val="24"/>
          <w:lang w:val="sk-SK"/>
        </w:rPr>
        <w:t>Do poznámky</w:t>
      </w:r>
      <w:r>
        <w:rPr>
          <w:sz w:val="24"/>
          <w:szCs w:val="24"/>
          <w:lang w:val="sk-SK"/>
        </w:rPr>
        <w:t>: meno, priezvisko, trieda</w:t>
      </w:r>
    </w:p>
    <w:p w14:paraId="29D4EBE7" w14:textId="77777777" w:rsidR="006B7DB8" w:rsidRDefault="00000000">
      <w:pPr>
        <w:shd w:val="clear" w:color="auto" w:fill="FFFFFF"/>
      </w:pPr>
      <w:r>
        <w:rPr>
          <w:b/>
          <w:bCs/>
          <w:caps/>
          <w:sz w:val="24"/>
          <w:szCs w:val="22"/>
          <w:u w:val="single"/>
          <w:lang w:val="sk-SK"/>
        </w:rPr>
        <w:t>Cena stravného lístka:</w:t>
      </w:r>
      <w:r>
        <w:rPr>
          <w:b/>
          <w:bCs/>
          <w:caps/>
          <w:sz w:val="24"/>
          <w:szCs w:val="22"/>
          <w:lang w:val="sk-SK"/>
        </w:rPr>
        <w:t xml:space="preserve">  </w:t>
      </w:r>
      <w:r>
        <w:rPr>
          <w:b/>
          <w:bCs/>
          <w:sz w:val="24"/>
          <w:szCs w:val="22"/>
          <w:lang w:val="sk-SK"/>
        </w:rPr>
        <w:t>2,40 € (2,10 €</w:t>
      </w:r>
      <w:r>
        <w:rPr>
          <w:bCs/>
          <w:sz w:val="24"/>
          <w:szCs w:val="22"/>
          <w:lang w:val="sk-SK"/>
        </w:rPr>
        <w:t xml:space="preserve"> fin.limit na potraviny + </w:t>
      </w:r>
      <w:r>
        <w:rPr>
          <w:b/>
          <w:bCs/>
          <w:sz w:val="24"/>
          <w:szCs w:val="22"/>
          <w:lang w:val="sk-SK"/>
        </w:rPr>
        <w:t xml:space="preserve">0,30 € </w:t>
      </w:r>
      <w:r>
        <w:rPr>
          <w:bCs/>
          <w:sz w:val="24"/>
          <w:szCs w:val="22"/>
          <w:lang w:val="sk-SK"/>
        </w:rPr>
        <w:t>príspevok na režijné náklady</w:t>
      </w:r>
      <w:r>
        <w:rPr>
          <w:b/>
          <w:bCs/>
          <w:sz w:val="24"/>
          <w:szCs w:val="22"/>
          <w:lang w:val="sk-SK"/>
        </w:rPr>
        <w:t>)</w:t>
      </w:r>
      <w:r>
        <w:rPr>
          <w:b/>
          <w:sz w:val="24"/>
          <w:szCs w:val="22"/>
          <w:lang w:val="sk-SK"/>
        </w:rPr>
        <w:t xml:space="preserve"> </w:t>
      </w:r>
    </w:p>
    <w:p w14:paraId="686AD1F6" w14:textId="77777777" w:rsidR="006B7DB8" w:rsidRDefault="00000000">
      <w:pPr>
        <w:jc w:val="both"/>
      </w:pPr>
      <w:r>
        <w:rPr>
          <w:b/>
          <w:bCs/>
          <w:sz w:val="24"/>
          <w:szCs w:val="24"/>
          <w:lang w:val="sk-SK"/>
        </w:rPr>
        <w:t>Výška mesačného poplatku</w:t>
      </w:r>
      <w:r>
        <w:rPr>
          <w:sz w:val="24"/>
          <w:szCs w:val="24"/>
          <w:lang w:val="sk-SK"/>
        </w:rPr>
        <w:t xml:space="preserve"> je stanovená  sumou </w:t>
      </w:r>
      <w:r>
        <w:rPr>
          <w:b/>
          <w:sz w:val="24"/>
          <w:szCs w:val="24"/>
          <w:lang w:val="sk-SK"/>
        </w:rPr>
        <w:t>2,40 €</w:t>
      </w:r>
      <w:r>
        <w:rPr>
          <w:sz w:val="24"/>
          <w:szCs w:val="24"/>
          <w:lang w:val="sk-SK"/>
        </w:rPr>
        <w:t xml:space="preserve"> na jeden stravný deň.</w:t>
      </w:r>
    </w:p>
    <w:p w14:paraId="6505AA6C" w14:textId="77777777" w:rsidR="006B7DB8" w:rsidRDefault="00000000">
      <w:pPr>
        <w:pStyle w:val="Oznaitext"/>
        <w:tabs>
          <w:tab w:val="clear" w:pos="-540"/>
          <w:tab w:val="left" w:pos="0"/>
        </w:tabs>
        <w:ind w:left="0" w:right="-56"/>
      </w:pPr>
      <w:r>
        <w:t xml:space="preserve">Odber stravy ako aj odhlasovanie sa vykonáva elektronickým systémom prostredníctvom čipu, ktorú si stravník zakúpi na sekretariáte. Tento čip mu bude slúžiť po celú dobu stravovania v školskej jedálni. </w:t>
      </w:r>
    </w:p>
    <w:p w14:paraId="2567EC32" w14:textId="77777777" w:rsidR="006B7DB8" w:rsidRDefault="00000000">
      <w:pPr>
        <w:pStyle w:val="Zkladntext"/>
      </w:pPr>
      <w:r>
        <w:rPr>
          <w:bCs w:val="0"/>
          <w:caps/>
          <w:szCs w:val="22"/>
          <w:u w:val="single"/>
        </w:rPr>
        <w:t>Cena čipu:</w:t>
      </w:r>
      <w:r>
        <w:rPr>
          <w:bCs w:val="0"/>
          <w:szCs w:val="22"/>
        </w:rPr>
        <w:t xml:space="preserve">      1,50 €  </w:t>
      </w:r>
    </w:p>
    <w:p w14:paraId="1EDCF06A" w14:textId="77777777" w:rsidR="006B7DB8" w:rsidRDefault="00000000">
      <w:pPr>
        <w:pStyle w:val="Zkladntext"/>
      </w:pPr>
      <w:r>
        <w:rPr>
          <w:bCs w:val="0"/>
          <w:caps/>
          <w:szCs w:val="22"/>
          <w:u w:val="single"/>
        </w:rPr>
        <w:t>Odhlasovanie zo stravy</w:t>
      </w:r>
      <w:r>
        <w:rPr>
          <w:bCs w:val="0"/>
          <w:caps/>
          <w:szCs w:val="22"/>
        </w:rPr>
        <w:t xml:space="preserve">  - </w:t>
      </w:r>
      <w:r>
        <w:rPr>
          <w:b w:val="0"/>
          <w:bCs w:val="0"/>
          <w:szCs w:val="22"/>
        </w:rPr>
        <w:t xml:space="preserve">v pondelok - </w:t>
      </w:r>
      <w:r>
        <w:rPr>
          <w:bCs w:val="0"/>
          <w:szCs w:val="22"/>
        </w:rPr>
        <w:t xml:space="preserve">do 7,00 hod. ráno len osobne, telefonicky, alebo emailom     </w:t>
      </w:r>
      <w:r>
        <w:rPr>
          <w:b w:val="0"/>
          <w:bCs w:val="0"/>
          <w:szCs w:val="22"/>
        </w:rPr>
        <w:t xml:space="preserve">                                                                                                                                                                                                                                                        </w:t>
      </w:r>
      <w:r>
        <w:rPr>
          <w:b w:val="0"/>
          <w:bCs w:val="0"/>
          <w:szCs w:val="22"/>
        </w:rPr>
        <w:tab/>
      </w:r>
      <w:r>
        <w:rPr>
          <w:b w:val="0"/>
          <w:bCs w:val="0"/>
          <w:szCs w:val="22"/>
        </w:rPr>
        <w:tab/>
        <w:t xml:space="preserve">                                    - na utorok až piatok - </w:t>
      </w:r>
      <w:r>
        <w:rPr>
          <w:bCs w:val="0"/>
          <w:szCs w:val="22"/>
        </w:rPr>
        <w:t>deň vopred do 13,30 hod.</w:t>
      </w:r>
    </w:p>
    <w:p w14:paraId="1CFFD978" w14:textId="77777777" w:rsidR="006B7DB8" w:rsidRDefault="006B7DB8"/>
    <w:sectPr w:rsidR="006B7DB8">
      <w:pgSz w:w="11906" w:h="16838"/>
      <w:pgMar w:top="397" w:right="567" w:bottom="998"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738E" w14:textId="77777777" w:rsidR="00AB499E" w:rsidRDefault="00AB499E">
      <w:r>
        <w:separator/>
      </w:r>
    </w:p>
  </w:endnote>
  <w:endnote w:type="continuationSeparator" w:id="0">
    <w:p w14:paraId="6CF23E6A" w14:textId="77777777" w:rsidR="00AB499E" w:rsidRDefault="00AB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9FC08" w14:textId="77777777" w:rsidR="00AB499E" w:rsidRDefault="00AB499E">
      <w:r>
        <w:rPr>
          <w:color w:val="000000"/>
        </w:rPr>
        <w:separator/>
      </w:r>
    </w:p>
  </w:footnote>
  <w:footnote w:type="continuationSeparator" w:id="0">
    <w:p w14:paraId="15D3E82D" w14:textId="77777777" w:rsidR="00AB499E" w:rsidRDefault="00AB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7DB8"/>
    <w:rsid w:val="00656976"/>
    <w:rsid w:val="006B7DB8"/>
    <w:rsid w:val="00AB499E"/>
    <w:rsid w:val="00F354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192C"/>
  <w15:docId w15:val="{EB6EC3A6-FD64-4CD0-B3D3-D62ACB9F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lang w:val="cs-CZ"/>
    </w:rPr>
  </w:style>
  <w:style w:type="paragraph" w:styleId="Nadpis1">
    <w:name w:val="heading 1"/>
    <w:basedOn w:val="Normlny"/>
    <w:next w:val="Normlny"/>
    <w:uiPriority w:val="9"/>
    <w:qFormat/>
    <w:pPr>
      <w:keepNext/>
      <w:shd w:val="clear" w:color="auto" w:fill="FFFFFF"/>
      <w:jc w:val="center"/>
      <w:outlineLvl w:val="0"/>
    </w:pPr>
    <w:rPr>
      <w:b/>
      <w:bCs/>
      <w:caps/>
      <w:sz w:val="24"/>
      <w:szCs w:val="22"/>
      <w:u w:val="single"/>
      <w:lang w:val="sk-SK"/>
    </w:rPr>
  </w:style>
  <w:style w:type="paragraph" w:styleId="Nadpis5">
    <w:name w:val="heading 5"/>
    <w:basedOn w:val="Normlny"/>
    <w:next w:val="Normlny"/>
    <w:uiPriority w:val="9"/>
    <w:semiHidden/>
    <w:unhideWhenUsed/>
    <w:qFormat/>
    <w:pPr>
      <w:keepNext/>
      <w:spacing w:line="360" w:lineRule="auto"/>
      <w:jc w:val="both"/>
      <w:outlineLvl w:val="4"/>
    </w:pPr>
    <w:rPr>
      <w:b/>
      <w:bCs/>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uiPriority w:val="10"/>
    <w:qFormat/>
    <w:pPr>
      <w:jc w:val="center"/>
    </w:pPr>
    <w:rPr>
      <w:b/>
      <w:sz w:val="28"/>
      <w:lang w:val="sk-SK"/>
    </w:rPr>
  </w:style>
  <w:style w:type="paragraph" w:styleId="Zkladntext">
    <w:name w:val="Body Text"/>
    <w:basedOn w:val="Normlny"/>
    <w:rPr>
      <w:b/>
      <w:bCs/>
      <w:sz w:val="24"/>
      <w:szCs w:val="24"/>
      <w:lang w:val="sk-SK" w:eastAsia="ar-SA"/>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lang w:val="cs-CZ"/>
    </w:rPr>
  </w:style>
  <w:style w:type="paragraph" w:customStyle="1" w:styleId="Vchodztl">
    <w:name w:val="Východzí štýl"/>
    <w:pPr>
      <w:widowControl w:val="0"/>
      <w:suppressAutoHyphens/>
      <w:overflowPunct w:val="0"/>
      <w:spacing w:after="200" w:line="276" w:lineRule="auto"/>
    </w:pPr>
    <w:rPr>
      <w:color w:val="00000A"/>
      <w:sz w:val="24"/>
      <w:szCs w:val="24"/>
      <w:lang w:eastAsia="zh-CN"/>
    </w:rPr>
  </w:style>
  <w:style w:type="paragraph" w:styleId="Oznaitext">
    <w:name w:val="Block Text"/>
    <w:basedOn w:val="Normlny"/>
    <w:pPr>
      <w:tabs>
        <w:tab w:val="left" w:pos="-540"/>
      </w:tabs>
      <w:ind w:left="-540" w:right="-828"/>
      <w:jc w:val="both"/>
    </w:pPr>
    <w:rPr>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sdza.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sdza.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3398</Characters>
  <Application>Microsoft Office Word</Application>
  <DocSecurity>0</DocSecurity>
  <Lines>28</Lines>
  <Paragraphs>7</Paragraphs>
  <ScaleCrop>false</ScaleCrop>
  <Company>Stredná odborná škola dopravná, Žilina</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Pomôcky, odporúčané pre žiakov prím v šk</dc:title>
  <dc:subject/>
  <dc:creator>ANONYM</dc:creator>
  <cp:lastModifiedBy>Juraj Remenec</cp:lastModifiedBy>
  <cp:revision>2</cp:revision>
  <cp:lastPrinted>2024-02-01T06:31:00Z</cp:lastPrinted>
  <dcterms:created xsi:type="dcterms:W3CDTF">2025-06-04T06:08:00Z</dcterms:created>
  <dcterms:modified xsi:type="dcterms:W3CDTF">2025-06-04T06:08:00Z</dcterms:modified>
</cp:coreProperties>
</file>