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A9" w:rsidRDefault="00DF76A9" w:rsidP="00DF76A9">
      <w:pPr>
        <w:ind w:right="-139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STREDNÁ ODBORNÁ ŠKOLA DOPRAVNÁ </w:t>
      </w:r>
    </w:p>
    <w:p w:rsidR="00DF76A9" w:rsidRDefault="00DF76A9" w:rsidP="00DF76A9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ROSINSKÁ CESTA 2, 010 08 ŽILINA</w:t>
      </w:r>
    </w:p>
    <w:p w:rsidR="00DF76A9" w:rsidRDefault="00DF76A9" w:rsidP="00DF76A9">
      <w:pPr>
        <w:spacing w:line="287" w:lineRule="exact"/>
        <w:rPr>
          <w:sz w:val="20"/>
          <w:szCs w:val="20"/>
        </w:rPr>
      </w:pPr>
    </w:p>
    <w:p w:rsidR="00DF76A9" w:rsidRDefault="00DF76A9" w:rsidP="00DF76A9">
      <w:pPr>
        <w:spacing w:line="236" w:lineRule="auto"/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ČASOVÝ HARMONOGRAM PRAKTICKEJ ČASTI ODBORNEJ ZLOŽKY MATURITNEJ SKÚŠKY</w:t>
      </w:r>
    </w:p>
    <w:p w:rsidR="00DF76A9" w:rsidRDefault="00DF76A9" w:rsidP="00DF76A9">
      <w:pPr>
        <w:spacing w:line="1" w:lineRule="exact"/>
        <w:rPr>
          <w:sz w:val="20"/>
          <w:szCs w:val="20"/>
        </w:rPr>
      </w:pPr>
    </w:p>
    <w:p w:rsidR="00DF76A9" w:rsidRDefault="00DF76A9" w:rsidP="00DF76A9">
      <w:pPr>
        <w:ind w:left="3160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Mriekatabuky"/>
        <w:tblW w:w="0" w:type="auto"/>
        <w:tblBorders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39"/>
        <w:gridCol w:w="6487"/>
      </w:tblGrid>
      <w:tr w:rsidR="00DF76A9" w:rsidRPr="00063D60" w:rsidTr="00B14696">
        <w:tc>
          <w:tcPr>
            <w:tcW w:w="2539" w:type="dxa"/>
            <w:tcBorders>
              <w:right w:val="single" w:sz="4" w:space="0" w:color="auto"/>
            </w:tcBorders>
          </w:tcPr>
          <w:p w:rsidR="00DF76A9" w:rsidRPr="00063D60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DF76A9" w:rsidRPr="00063D60" w:rsidRDefault="00FC2E6C" w:rsidP="001145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F76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F76A9" w:rsidRPr="00E572E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842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76A9" w:rsidRPr="00E572E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F76A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1459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842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1459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DF76A9" w:rsidRPr="00063D6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14598">
              <w:rPr>
                <w:rFonts w:ascii="Arial" w:hAnsi="Arial" w:cs="Arial"/>
                <w:sz w:val="24"/>
                <w:szCs w:val="24"/>
              </w:rPr>
              <w:t>streda</w:t>
            </w:r>
            <w:r w:rsidR="00DF76A9" w:rsidRPr="00063D6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F5C05" w:rsidRPr="00063D60" w:rsidTr="00B14696">
        <w:tc>
          <w:tcPr>
            <w:tcW w:w="2539" w:type="dxa"/>
            <w:tcBorders>
              <w:right w:val="single" w:sz="4" w:space="0" w:color="auto"/>
            </w:tcBorders>
          </w:tcPr>
          <w:p w:rsidR="005F5C05" w:rsidRPr="00063D60" w:rsidRDefault="005F5C05" w:rsidP="005F5C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Školský rok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5F5C05" w:rsidRPr="00063D60" w:rsidRDefault="005F5C05" w:rsidP="00114598">
            <w:pPr>
              <w:rPr>
                <w:rFonts w:ascii="Arial" w:hAnsi="Arial" w:cs="Arial"/>
                <w:sz w:val="24"/>
                <w:szCs w:val="24"/>
              </w:rPr>
            </w:pPr>
            <w:r w:rsidRPr="00063D60">
              <w:rPr>
                <w:rFonts w:ascii="Arial" w:hAnsi="Arial" w:cs="Arial"/>
                <w:sz w:val="24"/>
                <w:szCs w:val="24"/>
              </w:rPr>
              <w:t>20</w:t>
            </w:r>
            <w:r w:rsidR="00FC2E6C">
              <w:rPr>
                <w:rFonts w:ascii="Arial" w:hAnsi="Arial" w:cs="Arial"/>
                <w:sz w:val="24"/>
                <w:szCs w:val="24"/>
              </w:rPr>
              <w:t>2</w:t>
            </w:r>
            <w:r w:rsidRPr="00063D60">
              <w:rPr>
                <w:rFonts w:ascii="Arial" w:hAnsi="Arial" w:cs="Arial"/>
                <w:sz w:val="24"/>
                <w:szCs w:val="24"/>
              </w:rPr>
              <w:t>1/20</w:t>
            </w:r>
            <w:r w:rsidR="00FC2E6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DF76A9" w:rsidRPr="00063D60" w:rsidTr="00B14696">
        <w:tc>
          <w:tcPr>
            <w:tcW w:w="2539" w:type="dxa"/>
            <w:tcBorders>
              <w:right w:val="single" w:sz="4" w:space="0" w:color="auto"/>
            </w:tcBorders>
          </w:tcPr>
          <w:p w:rsidR="00DF76A9" w:rsidRPr="00063D60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DF76A9" w:rsidRPr="00063D60" w:rsidRDefault="00DF76A9" w:rsidP="00B14696">
            <w:pPr>
              <w:rPr>
                <w:rFonts w:ascii="Arial" w:hAnsi="Arial" w:cs="Arial"/>
                <w:sz w:val="24"/>
                <w:szCs w:val="24"/>
              </w:rPr>
            </w:pPr>
            <w:r w:rsidRPr="00063D60">
              <w:rPr>
                <w:rFonts w:ascii="Arial" w:hAnsi="Arial" w:cs="Arial"/>
                <w:sz w:val="24"/>
                <w:szCs w:val="24"/>
              </w:rPr>
              <w:t>praktická časť odbornej zložky</w:t>
            </w:r>
          </w:p>
        </w:tc>
      </w:tr>
      <w:tr w:rsidR="00DF76A9" w:rsidRPr="00063D60" w:rsidTr="00B14696">
        <w:tc>
          <w:tcPr>
            <w:tcW w:w="2539" w:type="dxa"/>
            <w:tcBorders>
              <w:right w:val="single" w:sz="4" w:space="0" w:color="auto"/>
            </w:tcBorders>
          </w:tcPr>
          <w:p w:rsidR="00DF76A9" w:rsidRPr="00063D60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Forma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DF76A9" w:rsidRPr="00063D60" w:rsidRDefault="00DF76A9" w:rsidP="00B14696">
            <w:pPr>
              <w:rPr>
                <w:rFonts w:ascii="Arial" w:hAnsi="Arial" w:cs="Arial"/>
                <w:sz w:val="24"/>
                <w:szCs w:val="24"/>
              </w:rPr>
            </w:pPr>
            <w:r w:rsidRPr="00063D60">
              <w:rPr>
                <w:rFonts w:ascii="Arial" w:hAnsi="Arial" w:cs="Arial"/>
                <w:sz w:val="24"/>
                <w:szCs w:val="24"/>
              </w:rPr>
              <w:t>praktická realizácia a predvedenie komplexnej úlohy</w:t>
            </w:r>
          </w:p>
        </w:tc>
      </w:tr>
      <w:tr w:rsidR="00DF76A9" w:rsidRPr="00063D60" w:rsidTr="00B14696">
        <w:tc>
          <w:tcPr>
            <w:tcW w:w="2539" w:type="dxa"/>
            <w:tcBorders>
              <w:right w:val="single" w:sz="4" w:space="0" w:color="auto"/>
            </w:tcBorders>
          </w:tcPr>
          <w:p w:rsidR="00DF76A9" w:rsidRPr="00063D60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Študijný odbor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DF76A9" w:rsidRPr="00063D60" w:rsidRDefault="00DF76A9" w:rsidP="00B14696">
            <w:pPr>
              <w:rPr>
                <w:rFonts w:ascii="Arial" w:hAnsi="Arial" w:cs="Arial"/>
                <w:sz w:val="24"/>
                <w:szCs w:val="24"/>
              </w:rPr>
            </w:pPr>
            <w:r w:rsidRPr="00063D60">
              <w:rPr>
                <w:rFonts w:ascii="Arial" w:hAnsi="Arial" w:cs="Arial"/>
                <w:sz w:val="24"/>
                <w:szCs w:val="24"/>
              </w:rPr>
              <w:t>3760 M prevádzka a ekonomika dopravy</w:t>
            </w:r>
          </w:p>
        </w:tc>
      </w:tr>
      <w:tr w:rsidR="00DF76A9" w:rsidRPr="00063D60" w:rsidTr="00B14696">
        <w:tc>
          <w:tcPr>
            <w:tcW w:w="2539" w:type="dxa"/>
            <w:tcBorders>
              <w:right w:val="single" w:sz="4" w:space="0" w:color="auto"/>
            </w:tcBorders>
          </w:tcPr>
          <w:p w:rsidR="00DF76A9" w:rsidRPr="00063D60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Obdobie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DF76A9" w:rsidRPr="00063D60" w:rsidRDefault="00DF76A9" w:rsidP="00DF7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mimoriadne</w:t>
            </w:r>
          </w:p>
        </w:tc>
      </w:tr>
      <w:tr w:rsidR="00DF76A9" w:rsidRPr="00063D60" w:rsidTr="00B14696">
        <w:tc>
          <w:tcPr>
            <w:tcW w:w="2539" w:type="dxa"/>
            <w:tcBorders>
              <w:right w:val="single" w:sz="4" w:space="0" w:color="auto"/>
            </w:tcBorders>
          </w:tcPr>
          <w:p w:rsidR="00DF76A9" w:rsidRPr="00063D60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DF76A9" w:rsidRPr="00BD70A4" w:rsidRDefault="00DF76A9" w:rsidP="00114598">
            <w:pPr>
              <w:rPr>
                <w:rFonts w:ascii="Arial" w:hAnsi="Arial" w:cs="Arial"/>
                <w:sz w:val="24"/>
                <w:szCs w:val="24"/>
              </w:rPr>
            </w:pPr>
            <w:r w:rsidRPr="00BD70A4">
              <w:rPr>
                <w:rFonts w:ascii="Arial" w:hAnsi="Arial" w:cs="Arial"/>
                <w:sz w:val="24"/>
                <w:szCs w:val="24"/>
              </w:rPr>
              <w:t>IV.AP</w:t>
            </w:r>
            <w:r w:rsidR="007405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F76A9" w:rsidRPr="00063D60" w:rsidTr="00B14696">
        <w:tc>
          <w:tcPr>
            <w:tcW w:w="2539" w:type="dxa"/>
            <w:tcBorders>
              <w:right w:val="single" w:sz="4" w:space="0" w:color="auto"/>
            </w:tcBorders>
          </w:tcPr>
          <w:p w:rsidR="00DF76A9" w:rsidRPr="00063D60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DF76A9" w:rsidRPr="00063D60" w:rsidRDefault="00FC2E6C" w:rsidP="00DF7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F76A9" w:rsidRPr="00063D60" w:rsidTr="00B14696">
        <w:tc>
          <w:tcPr>
            <w:tcW w:w="2539" w:type="dxa"/>
            <w:tcBorders>
              <w:right w:val="single" w:sz="4" w:space="0" w:color="auto"/>
            </w:tcBorders>
          </w:tcPr>
          <w:p w:rsidR="00DF76A9" w:rsidRPr="00063D60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DF76A9" w:rsidRPr="00063D60" w:rsidRDefault="00DF76A9" w:rsidP="00DF76A9">
            <w:pPr>
              <w:rPr>
                <w:rFonts w:ascii="Arial" w:hAnsi="Arial" w:cs="Arial"/>
                <w:sz w:val="24"/>
                <w:szCs w:val="24"/>
              </w:rPr>
            </w:pPr>
            <w:r w:rsidRPr="00063D60">
              <w:rPr>
                <w:rFonts w:ascii="Arial" w:hAnsi="Arial" w:cs="Arial"/>
                <w:sz w:val="24"/>
                <w:szCs w:val="24"/>
              </w:rPr>
              <w:t>A 11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DF76A9" w:rsidRPr="00063D60" w:rsidRDefault="00DF76A9" w:rsidP="00DF76A9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86"/>
        <w:gridCol w:w="4276"/>
      </w:tblGrid>
      <w:tr w:rsidR="00DF76A9" w:rsidRPr="00063D60" w:rsidTr="00B14696">
        <w:tc>
          <w:tcPr>
            <w:tcW w:w="9062" w:type="dxa"/>
            <w:gridSpan w:val="2"/>
          </w:tcPr>
          <w:p w:rsidR="00DF76A9" w:rsidRPr="00063D60" w:rsidRDefault="00DF76A9" w:rsidP="00B146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PREDMETOVÁ MATURITNÁ KOMISIA</w:t>
            </w:r>
          </w:p>
        </w:tc>
      </w:tr>
      <w:tr w:rsidR="00DF76A9" w:rsidRPr="00063D60" w:rsidTr="00B14696">
        <w:tc>
          <w:tcPr>
            <w:tcW w:w="4786" w:type="dxa"/>
          </w:tcPr>
          <w:p w:rsidR="00DF76A9" w:rsidRPr="00063D60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</w:tc>
        <w:tc>
          <w:tcPr>
            <w:tcW w:w="4276" w:type="dxa"/>
            <w:vAlign w:val="center"/>
          </w:tcPr>
          <w:p w:rsidR="00DF76A9" w:rsidRPr="00063D60" w:rsidRDefault="00FC2E6C" w:rsidP="001145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Dušan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Striško</w:t>
            </w:r>
            <w:proofErr w:type="spellEnd"/>
          </w:p>
        </w:tc>
      </w:tr>
      <w:tr w:rsidR="00DF76A9" w:rsidRPr="00063D60" w:rsidTr="00B14696">
        <w:tc>
          <w:tcPr>
            <w:tcW w:w="4786" w:type="dxa"/>
          </w:tcPr>
          <w:p w:rsidR="00DF76A9" w:rsidRPr="00063D60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276" w:type="dxa"/>
            <w:vAlign w:val="center"/>
          </w:tcPr>
          <w:p w:rsidR="00DF76A9" w:rsidRPr="00063D60" w:rsidRDefault="00DF76A9" w:rsidP="001145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114598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="00114598"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</w:tc>
      </w:tr>
      <w:tr w:rsidR="00DF76A9" w:rsidRPr="00063D60" w:rsidTr="00B14696">
        <w:tc>
          <w:tcPr>
            <w:tcW w:w="4786" w:type="dxa"/>
          </w:tcPr>
          <w:p w:rsidR="00DF76A9" w:rsidRPr="00063D60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276" w:type="dxa"/>
            <w:vAlign w:val="center"/>
          </w:tcPr>
          <w:p w:rsidR="00DF76A9" w:rsidRPr="00063D60" w:rsidRDefault="00DF76A9" w:rsidP="00B14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Emerencia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Remetová</w:t>
            </w:r>
            <w:proofErr w:type="spellEnd"/>
          </w:p>
        </w:tc>
      </w:tr>
      <w:tr w:rsidR="00FC2E6C" w:rsidRPr="00063D60" w:rsidTr="00B14696">
        <w:tc>
          <w:tcPr>
            <w:tcW w:w="4786" w:type="dxa"/>
          </w:tcPr>
          <w:p w:rsidR="00FC2E6C" w:rsidRPr="00063D60" w:rsidRDefault="00FC2E6C" w:rsidP="00FC2E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276" w:type="dxa"/>
            <w:vAlign w:val="center"/>
          </w:tcPr>
          <w:p w:rsidR="00FC2E6C" w:rsidRDefault="00FC2E6C" w:rsidP="00FC2E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Miroslava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Gálffyová</w:t>
            </w:r>
            <w:proofErr w:type="spellEnd"/>
          </w:p>
        </w:tc>
      </w:tr>
    </w:tbl>
    <w:p w:rsidR="00114598" w:rsidRDefault="00114598" w:rsidP="00DF76A9">
      <w:pPr>
        <w:rPr>
          <w:rFonts w:ascii="Arial" w:hAnsi="Arial" w:cs="Arial"/>
          <w:b/>
          <w:sz w:val="24"/>
          <w:szCs w:val="24"/>
        </w:rPr>
      </w:pPr>
    </w:p>
    <w:p w:rsidR="00DF76A9" w:rsidRPr="00F76B7F" w:rsidRDefault="00DF76A9" w:rsidP="00DF76A9">
      <w:pPr>
        <w:rPr>
          <w:rFonts w:ascii="Arial" w:hAnsi="Arial" w:cs="Arial"/>
          <w:b/>
          <w:sz w:val="24"/>
          <w:szCs w:val="24"/>
        </w:rPr>
      </w:pPr>
      <w:r w:rsidRPr="00F76B7F">
        <w:rPr>
          <w:rFonts w:ascii="Arial" w:hAnsi="Arial" w:cs="Arial"/>
          <w:b/>
          <w:sz w:val="24"/>
          <w:szCs w:val="24"/>
        </w:rPr>
        <w:t>Nástup žiakov o 7.15 h.</w:t>
      </w:r>
    </w:p>
    <w:p w:rsidR="00DF76A9" w:rsidRPr="00F76B7F" w:rsidRDefault="00DF76A9" w:rsidP="00DF76A9">
      <w:pPr>
        <w:rPr>
          <w:rFonts w:ascii="Arial" w:hAnsi="Arial" w:cs="Arial"/>
          <w:b/>
          <w:sz w:val="24"/>
          <w:szCs w:val="24"/>
        </w:rPr>
      </w:pPr>
      <w:r w:rsidRPr="00F76B7F">
        <w:rPr>
          <w:rFonts w:ascii="Arial" w:hAnsi="Arial" w:cs="Arial"/>
          <w:b/>
          <w:sz w:val="24"/>
          <w:szCs w:val="24"/>
        </w:rPr>
        <w:t>Otvorenie, žrebovanie tém a zadaní, administratívne pokyny</w:t>
      </w:r>
      <w:r>
        <w:rPr>
          <w:rFonts w:ascii="Arial" w:hAnsi="Arial" w:cs="Arial"/>
          <w:b/>
          <w:sz w:val="24"/>
          <w:szCs w:val="24"/>
        </w:rPr>
        <w:t>:</w:t>
      </w:r>
      <w:r w:rsidRPr="00F76B7F">
        <w:rPr>
          <w:rFonts w:ascii="Arial" w:hAnsi="Arial" w:cs="Arial"/>
          <w:b/>
          <w:sz w:val="24"/>
          <w:szCs w:val="24"/>
        </w:rPr>
        <w:t xml:space="preserve"> 7.30 h</w:t>
      </w:r>
      <w:r>
        <w:rPr>
          <w:rFonts w:ascii="Arial" w:hAnsi="Arial" w:cs="Arial"/>
          <w:b/>
          <w:sz w:val="24"/>
          <w:szCs w:val="24"/>
        </w:rPr>
        <w:t xml:space="preserve"> - 8.00 h</w:t>
      </w:r>
      <w:r w:rsidRPr="00F76B7F">
        <w:rPr>
          <w:rFonts w:ascii="Arial" w:hAnsi="Arial" w:cs="Arial"/>
          <w:b/>
          <w:sz w:val="24"/>
          <w:szCs w:val="24"/>
        </w:rPr>
        <w:t>.</w:t>
      </w:r>
    </w:p>
    <w:p w:rsidR="00DF76A9" w:rsidRPr="00F76B7F" w:rsidRDefault="00DF76A9" w:rsidP="00DF76A9">
      <w:pPr>
        <w:rPr>
          <w:rFonts w:ascii="Arial" w:hAnsi="Arial" w:cs="Arial"/>
          <w:b/>
          <w:sz w:val="24"/>
          <w:szCs w:val="24"/>
        </w:rPr>
      </w:pPr>
      <w:r w:rsidRPr="00F76B7F">
        <w:rPr>
          <w:rFonts w:ascii="Arial" w:hAnsi="Arial" w:cs="Arial"/>
          <w:b/>
          <w:sz w:val="24"/>
          <w:szCs w:val="24"/>
        </w:rPr>
        <w:t>Vypracovanie úloh v rámci zadania od 8.00 h,  maximálne do 14.00 h.</w:t>
      </w:r>
    </w:p>
    <w:p w:rsidR="00DF76A9" w:rsidRDefault="00DF76A9" w:rsidP="00DF76A9">
      <w:pPr>
        <w:rPr>
          <w:rFonts w:ascii="Arial" w:hAnsi="Arial" w:cs="Arial"/>
          <w:b/>
          <w:sz w:val="24"/>
          <w:szCs w:val="24"/>
        </w:rPr>
      </w:pPr>
      <w:r w:rsidRPr="00F76B7F">
        <w:rPr>
          <w:rFonts w:ascii="Arial" w:hAnsi="Arial" w:cs="Arial"/>
          <w:b/>
          <w:sz w:val="24"/>
          <w:szCs w:val="24"/>
        </w:rPr>
        <w:t>PČOZMS trvá max. 6 hodín (1 hodina = 60 min).</w:t>
      </w:r>
    </w:p>
    <w:p w:rsidR="00DF76A9" w:rsidRDefault="00DF76A9" w:rsidP="00DF76A9">
      <w:pPr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DF76A9" w:rsidTr="00B14696">
        <w:tc>
          <w:tcPr>
            <w:tcW w:w="846" w:type="dxa"/>
            <w:vAlign w:val="center"/>
          </w:tcPr>
          <w:p w:rsidR="00DF76A9" w:rsidRDefault="00DF76A9" w:rsidP="00B146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DF76A9" w:rsidRDefault="00DF76A9" w:rsidP="00B146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812" w:type="dxa"/>
            <w:vAlign w:val="center"/>
          </w:tcPr>
          <w:p w:rsidR="00DF76A9" w:rsidRDefault="00DF76A9" w:rsidP="00B146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Téma/zadanie</w:t>
            </w:r>
          </w:p>
        </w:tc>
        <w:tc>
          <w:tcPr>
            <w:tcW w:w="1813" w:type="dxa"/>
            <w:vAlign w:val="center"/>
          </w:tcPr>
          <w:p w:rsidR="00DF76A9" w:rsidRDefault="00DF76A9" w:rsidP="00B146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Poznámka 1</w:t>
            </w:r>
          </w:p>
        </w:tc>
        <w:tc>
          <w:tcPr>
            <w:tcW w:w="1813" w:type="dxa"/>
            <w:vAlign w:val="center"/>
          </w:tcPr>
          <w:p w:rsidR="00DF76A9" w:rsidRDefault="00DF76A9" w:rsidP="00B146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Poznámka 2</w:t>
            </w:r>
          </w:p>
        </w:tc>
      </w:tr>
      <w:tr w:rsidR="00DF76A9" w:rsidTr="005F5C05">
        <w:tc>
          <w:tcPr>
            <w:tcW w:w="846" w:type="dxa"/>
          </w:tcPr>
          <w:p w:rsidR="00DF76A9" w:rsidRPr="00DF75B5" w:rsidRDefault="00DF76A9" w:rsidP="00B14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5B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DF76A9" w:rsidRPr="00670432" w:rsidRDefault="00FC2E6C" w:rsidP="00B146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Bagová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Klára</w:t>
            </w:r>
          </w:p>
        </w:tc>
        <w:tc>
          <w:tcPr>
            <w:tcW w:w="1812" w:type="dxa"/>
          </w:tcPr>
          <w:p w:rsidR="00DF76A9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F76A9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F76A9" w:rsidRPr="005F5C05" w:rsidRDefault="00133307" w:rsidP="005F5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C05">
              <w:rPr>
                <w:rFonts w:ascii="Arial" w:hAnsi="Arial" w:cs="Arial"/>
                <w:sz w:val="16"/>
                <w:szCs w:val="16"/>
              </w:rPr>
              <w:t>1. opravný</w:t>
            </w:r>
            <w:r w:rsidR="005F5C05" w:rsidRPr="005F5C05">
              <w:rPr>
                <w:rFonts w:ascii="Arial" w:hAnsi="Arial" w:cs="Arial"/>
                <w:sz w:val="16"/>
                <w:szCs w:val="16"/>
              </w:rPr>
              <w:t xml:space="preserve"> termín</w:t>
            </w:r>
          </w:p>
        </w:tc>
      </w:tr>
      <w:tr w:rsidR="00DF76A9" w:rsidTr="005F5C05">
        <w:tc>
          <w:tcPr>
            <w:tcW w:w="846" w:type="dxa"/>
          </w:tcPr>
          <w:p w:rsidR="00DF76A9" w:rsidRPr="00DF75B5" w:rsidRDefault="00DF76A9" w:rsidP="00B14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5B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DF76A9" w:rsidRPr="00670432" w:rsidRDefault="00FC2E6C" w:rsidP="00B146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Gašková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Terézia</w:t>
            </w:r>
          </w:p>
        </w:tc>
        <w:tc>
          <w:tcPr>
            <w:tcW w:w="1812" w:type="dxa"/>
          </w:tcPr>
          <w:p w:rsidR="00DF76A9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F76A9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F76A9" w:rsidRPr="005F5C05" w:rsidRDefault="00133307" w:rsidP="005F5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C05">
              <w:rPr>
                <w:rFonts w:ascii="Arial" w:hAnsi="Arial" w:cs="Arial"/>
                <w:sz w:val="16"/>
                <w:szCs w:val="16"/>
              </w:rPr>
              <w:t>1. opravný</w:t>
            </w:r>
            <w:r w:rsidR="005F5C05" w:rsidRPr="005F5C05">
              <w:rPr>
                <w:rFonts w:ascii="Arial" w:hAnsi="Arial" w:cs="Arial"/>
                <w:sz w:val="16"/>
                <w:szCs w:val="16"/>
              </w:rPr>
              <w:t xml:space="preserve"> termín</w:t>
            </w:r>
          </w:p>
        </w:tc>
      </w:tr>
      <w:tr w:rsidR="00FC2E6C" w:rsidTr="005F5C05">
        <w:tc>
          <w:tcPr>
            <w:tcW w:w="846" w:type="dxa"/>
          </w:tcPr>
          <w:p w:rsidR="00FC2E6C" w:rsidRPr="00DF75B5" w:rsidRDefault="00FC2E6C" w:rsidP="00B14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FC2E6C" w:rsidRDefault="00FC2E6C" w:rsidP="00B146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Požár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Richard</w:t>
            </w:r>
          </w:p>
        </w:tc>
        <w:tc>
          <w:tcPr>
            <w:tcW w:w="1812" w:type="dxa"/>
          </w:tcPr>
          <w:p w:rsidR="00FC2E6C" w:rsidRDefault="00FC2E6C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FC2E6C" w:rsidRDefault="00FC2E6C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C2E6C" w:rsidRPr="005F5C05" w:rsidRDefault="00FC2E6C" w:rsidP="005F5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C05">
              <w:rPr>
                <w:rFonts w:ascii="Arial" w:hAnsi="Arial" w:cs="Arial"/>
                <w:sz w:val="16"/>
                <w:szCs w:val="16"/>
              </w:rPr>
              <w:t>1. opravný termín</w:t>
            </w:r>
          </w:p>
        </w:tc>
      </w:tr>
    </w:tbl>
    <w:p w:rsidR="00DF76A9" w:rsidRDefault="00DF76A9" w:rsidP="00DF76A9">
      <w:pPr>
        <w:rPr>
          <w:rFonts w:ascii="Arial" w:hAnsi="Arial" w:cs="Arial"/>
          <w:b/>
          <w:sz w:val="24"/>
          <w:szCs w:val="24"/>
        </w:rPr>
      </w:pPr>
    </w:p>
    <w:p w:rsidR="00A92D4D" w:rsidRDefault="00A92D4D" w:rsidP="00DF76A9">
      <w:pPr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F76A9" w:rsidTr="00B14696">
        <w:tc>
          <w:tcPr>
            <w:tcW w:w="2122" w:type="dxa"/>
            <w:vAlign w:val="center"/>
          </w:tcPr>
          <w:p w:rsidR="00DF76A9" w:rsidRDefault="00DF76A9" w:rsidP="00B146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6940" w:type="dxa"/>
            <w:vAlign w:val="center"/>
          </w:tcPr>
          <w:p w:rsidR="00DF76A9" w:rsidRDefault="00DF76A9" w:rsidP="00B146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Pedagogický dozor</w:t>
            </w:r>
          </w:p>
        </w:tc>
      </w:tr>
      <w:tr w:rsidR="00DF76A9" w:rsidTr="00B14696">
        <w:tc>
          <w:tcPr>
            <w:tcW w:w="2122" w:type="dxa"/>
            <w:vAlign w:val="center"/>
          </w:tcPr>
          <w:p w:rsidR="00DF76A9" w:rsidRPr="00E02C49" w:rsidRDefault="00DF76A9" w:rsidP="00B14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7.30 – 8.00</w:t>
            </w:r>
          </w:p>
        </w:tc>
        <w:tc>
          <w:tcPr>
            <w:tcW w:w="6940" w:type="dxa"/>
          </w:tcPr>
          <w:p w:rsidR="00DF76A9" w:rsidRPr="007A413B" w:rsidRDefault="00484222" w:rsidP="00B1469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Remetová</w:t>
            </w:r>
            <w:proofErr w:type="spellEnd"/>
          </w:p>
        </w:tc>
      </w:tr>
      <w:tr w:rsidR="00DF76A9" w:rsidTr="00B14696">
        <w:tc>
          <w:tcPr>
            <w:tcW w:w="2122" w:type="dxa"/>
            <w:vAlign w:val="center"/>
          </w:tcPr>
          <w:p w:rsidR="00DF76A9" w:rsidRPr="00E02C49" w:rsidRDefault="00DF76A9" w:rsidP="00B14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8.00 – 9.00</w:t>
            </w:r>
          </w:p>
        </w:tc>
        <w:tc>
          <w:tcPr>
            <w:tcW w:w="6940" w:type="dxa"/>
          </w:tcPr>
          <w:p w:rsidR="00DF76A9" w:rsidRPr="008749FF" w:rsidRDefault="00126D3D" w:rsidP="00B146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Remetová</w:t>
            </w:r>
            <w:proofErr w:type="spellEnd"/>
          </w:p>
        </w:tc>
      </w:tr>
      <w:tr w:rsidR="00DF76A9" w:rsidTr="00B14696">
        <w:tc>
          <w:tcPr>
            <w:tcW w:w="2122" w:type="dxa"/>
            <w:vAlign w:val="center"/>
          </w:tcPr>
          <w:p w:rsidR="00DF76A9" w:rsidRPr="00E02C49" w:rsidRDefault="00DF76A9" w:rsidP="00B14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9.00 – 10.00</w:t>
            </w:r>
          </w:p>
        </w:tc>
        <w:tc>
          <w:tcPr>
            <w:tcW w:w="6940" w:type="dxa"/>
          </w:tcPr>
          <w:p w:rsidR="00DF76A9" w:rsidRPr="008749FF" w:rsidRDefault="00484222" w:rsidP="00F161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</w:tc>
      </w:tr>
      <w:tr w:rsidR="00DF76A9" w:rsidTr="00B14696">
        <w:tc>
          <w:tcPr>
            <w:tcW w:w="2122" w:type="dxa"/>
            <w:vAlign w:val="center"/>
          </w:tcPr>
          <w:p w:rsidR="00DF76A9" w:rsidRPr="00E02C49" w:rsidRDefault="00DF76A9" w:rsidP="00B14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10.00 – 11.00</w:t>
            </w:r>
          </w:p>
        </w:tc>
        <w:tc>
          <w:tcPr>
            <w:tcW w:w="6940" w:type="dxa"/>
          </w:tcPr>
          <w:p w:rsidR="00DF76A9" w:rsidRPr="008749FF" w:rsidRDefault="00FC2E6C" w:rsidP="00CD65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</w:tc>
      </w:tr>
      <w:tr w:rsidR="00DF76A9" w:rsidTr="00B14696">
        <w:tc>
          <w:tcPr>
            <w:tcW w:w="2122" w:type="dxa"/>
            <w:vAlign w:val="center"/>
          </w:tcPr>
          <w:p w:rsidR="00DF76A9" w:rsidRPr="00E02C49" w:rsidRDefault="00DF76A9" w:rsidP="00B14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11.00 – 12.00</w:t>
            </w:r>
          </w:p>
        </w:tc>
        <w:tc>
          <w:tcPr>
            <w:tcW w:w="6940" w:type="dxa"/>
          </w:tcPr>
          <w:p w:rsidR="00DF76A9" w:rsidRPr="008749FF" w:rsidRDefault="00FC2E6C" w:rsidP="00F161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Gálffyová</w:t>
            </w:r>
            <w:proofErr w:type="spellEnd"/>
          </w:p>
        </w:tc>
      </w:tr>
      <w:tr w:rsidR="00DF76A9" w:rsidTr="00B14696">
        <w:tc>
          <w:tcPr>
            <w:tcW w:w="2122" w:type="dxa"/>
            <w:vAlign w:val="center"/>
          </w:tcPr>
          <w:p w:rsidR="00DF76A9" w:rsidRPr="00E02C49" w:rsidRDefault="00DF76A9" w:rsidP="00B14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12.00 – 13.00</w:t>
            </w:r>
          </w:p>
        </w:tc>
        <w:tc>
          <w:tcPr>
            <w:tcW w:w="6940" w:type="dxa"/>
          </w:tcPr>
          <w:p w:rsidR="00DF76A9" w:rsidRPr="008749FF" w:rsidRDefault="00A92D4D" w:rsidP="00F161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Gálffyová</w:t>
            </w:r>
            <w:proofErr w:type="spellEnd"/>
          </w:p>
        </w:tc>
      </w:tr>
      <w:tr w:rsidR="00DF76A9" w:rsidTr="00B14696">
        <w:tc>
          <w:tcPr>
            <w:tcW w:w="2122" w:type="dxa"/>
            <w:vAlign w:val="center"/>
          </w:tcPr>
          <w:p w:rsidR="00DF76A9" w:rsidRPr="00E02C49" w:rsidRDefault="00DF76A9" w:rsidP="00B14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13.00 – 14.00</w:t>
            </w:r>
          </w:p>
        </w:tc>
        <w:tc>
          <w:tcPr>
            <w:tcW w:w="6940" w:type="dxa"/>
          </w:tcPr>
          <w:p w:rsidR="00DF76A9" w:rsidRPr="008749FF" w:rsidRDefault="00484222" w:rsidP="00B146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Remetová</w:t>
            </w:r>
            <w:proofErr w:type="spellEnd"/>
          </w:p>
        </w:tc>
      </w:tr>
    </w:tbl>
    <w:p w:rsidR="001111D8" w:rsidRDefault="001111D8" w:rsidP="00DF76A9">
      <w:pPr>
        <w:rPr>
          <w:rFonts w:ascii="Arial" w:hAnsi="Arial" w:cs="Arial"/>
          <w:b/>
          <w:sz w:val="24"/>
          <w:szCs w:val="24"/>
        </w:rPr>
      </w:pPr>
    </w:p>
    <w:p w:rsidR="00DF76A9" w:rsidRPr="00F76B7F" w:rsidRDefault="00DF76A9" w:rsidP="00DF76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Žiaci sú povinní priniesť si občiansky preukaz!</w:t>
      </w:r>
    </w:p>
    <w:p w:rsidR="000744BA" w:rsidRDefault="000744BA"/>
    <w:p w:rsidR="00297A44" w:rsidRDefault="00297A44"/>
    <w:p w:rsidR="00297A44" w:rsidRDefault="00297A44"/>
    <w:p w:rsidR="00297A44" w:rsidRDefault="00297A44"/>
    <w:p w:rsidR="00114598" w:rsidRDefault="00114598"/>
    <w:p w:rsidR="00114598" w:rsidRDefault="00114598"/>
    <w:p w:rsidR="00A92D4D" w:rsidRDefault="00A92D4D" w:rsidP="00A92D4D">
      <w:pPr>
        <w:ind w:right="-139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STREDNÁ ODBORNÁ ŠKOLA DOPRAVNÁ </w:t>
      </w:r>
    </w:p>
    <w:p w:rsidR="00A92D4D" w:rsidRDefault="00A92D4D" w:rsidP="00A92D4D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ROSINSKÁ CESTA 2, 010 08 ŽILINA</w:t>
      </w:r>
    </w:p>
    <w:p w:rsidR="00A92D4D" w:rsidRDefault="00A92D4D" w:rsidP="00A92D4D">
      <w:pPr>
        <w:spacing w:line="287" w:lineRule="exact"/>
        <w:rPr>
          <w:sz w:val="20"/>
          <w:szCs w:val="20"/>
        </w:rPr>
      </w:pPr>
    </w:p>
    <w:p w:rsidR="00A92D4D" w:rsidRDefault="00A92D4D" w:rsidP="00A92D4D">
      <w:pPr>
        <w:spacing w:line="236" w:lineRule="auto"/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ČASOVÝ HARMONOGRAM PRAKTICKEJ ČASTI ODBORNEJ ZLOŽKY MATURITNEJ SKÚŠKY</w:t>
      </w:r>
    </w:p>
    <w:p w:rsidR="00A92D4D" w:rsidRDefault="00A92D4D" w:rsidP="00A92D4D">
      <w:pPr>
        <w:spacing w:line="1" w:lineRule="exact"/>
        <w:rPr>
          <w:sz w:val="20"/>
          <w:szCs w:val="20"/>
        </w:rPr>
      </w:pPr>
    </w:p>
    <w:p w:rsidR="00A92D4D" w:rsidRDefault="00A92D4D" w:rsidP="00A92D4D">
      <w:pPr>
        <w:ind w:left="3160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Mriekatabuky"/>
        <w:tblW w:w="0" w:type="auto"/>
        <w:tblBorders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39"/>
        <w:gridCol w:w="6487"/>
      </w:tblGrid>
      <w:tr w:rsidR="00A92D4D" w:rsidRPr="00063D60" w:rsidTr="00CB3276">
        <w:tc>
          <w:tcPr>
            <w:tcW w:w="2539" w:type="dxa"/>
            <w:tcBorders>
              <w:righ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572E1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72E1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9. 2022</w:t>
            </w:r>
            <w:r w:rsidRPr="00063D6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utorok</w:t>
            </w:r>
            <w:r w:rsidRPr="00063D6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92D4D" w:rsidRPr="00063D60" w:rsidTr="00CB3276">
        <w:tc>
          <w:tcPr>
            <w:tcW w:w="2539" w:type="dxa"/>
            <w:tcBorders>
              <w:righ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Školský rok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r w:rsidRPr="00063D6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63D60">
              <w:rPr>
                <w:rFonts w:ascii="Arial" w:hAnsi="Arial" w:cs="Arial"/>
                <w:sz w:val="24"/>
                <w:szCs w:val="24"/>
              </w:rPr>
              <w:t>1/20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A92D4D" w:rsidRPr="00063D60" w:rsidTr="00CB3276">
        <w:tc>
          <w:tcPr>
            <w:tcW w:w="2539" w:type="dxa"/>
            <w:tcBorders>
              <w:righ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r w:rsidRPr="00063D60">
              <w:rPr>
                <w:rFonts w:ascii="Arial" w:hAnsi="Arial" w:cs="Arial"/>
                <w:sz w:val="24"/>
                <w:szCs w:val="24"/>
              </w:rPr>
              <w:t>praktická časť odbornej zložky</w:t>
            </w:r>
          </w:p>
        </w:tc>
      </w:tr>
      <w:tr w:rsidR="00A92D4D" w:rsidRPr="00063D60" w:rsidTr="00CB3276">
        <w:tc>
          <w:tcPr>
            <w:tcW w:w="2539" w:type="dxa"/>
            <w:tcBorders>
              <w:righ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Forma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r w:rsidRPr="00063D60">
              <w:rPr>
                <w:rFonts w:ascii="Arial" w:hAnsi="Arial" w:cs="Arial"/>
                <w:sz w:val="24"/>
                <w:szCs w:val="24"/>
              </w:rPr>
              <w:t>praktická realizácia a predvedenie komplexnej úlohy</w:t>
            </w:r>
          </w:p>
        </w:tc>
      </w:tr>
      <w:tr w:rsidR="00A92D4D" w:rsidRPr="00063D60" w:rsidTr="00CB3276">
        <w:tc>
          <w:tcPr>
            <w:tcW w:w="2539" w:type="dxa"/>
            <w:tcBorders>
              <w:righ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Študijný odbor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r w:rsidRPr="00063D60">
              <w:rPr>
                <w:rFonts w:ascii="Arial" w:hAnsi="Arial" w:cs="Arial"/>
                <w:sz w:val="24"/>
                <w:szCs w:val="24"/>
              </w:rPr>
              <w:t>376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63D60">
              <w:rPr>
                <w:rFonts w:ascii="Arial" w:hAnsi="Arial" w:cs="Arial"/>
                <w:sz w:val="24"/>
                <w:szCs w:val="24"/>
              </w:rPr>
              <w:t xml:space="preserve"> M </w:t>
            </w:r>
            <w:r>
              <w:rPr>
                <w:rFonts w:ascii="Arial" w:hAnsi="Arial" w:cs="Arial"/>
                <w:sz w:val="24"/>
                <w:szCs w:val="24"/>
              </w:rPr>
              <w:t>dopravná akadémia</w:t>
            </w:r>
          </w:p>
        </w:tc>
      </w:tr>
      <w:tr w:rsidR="00A92D4D" w:rsidRPr="00063D60" w:rsidTr="00CB3276">
        <w:tc>
          <w:tcPr>
            <w:tcW w:w="2539" w:type="dxa"/>
            <w:tcBorders>
              <w:righ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Obdobie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mimoriadne</w:t>
            </w:r>
          </w:p>
        </w:tc>
      </w:tr>
      <w:tr w:rsidR="00A92D4D" w:rsidRPr="00063D60" w:rsidTr="00CB3276">
        <w:tc>
          <w:tcPr>
            <w:tcW w:w="2539" w:type="dxa"/>
            <w:tcBorders>
              <w:righ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A92D4D" w:rsidRPr="00BD70A4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r w:rsidRPr="00BD70A4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BD70A4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92D4D" w:rsidRPr="00063D60" w:rsidTr="00CB3276">
        <w:tc>
          <w:tcPr>
            <w:tcW w:w="2539" w:type="dxa"/>
            <w:tcBorders>
              <w:righ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92D4D" w:rsidRPr="00063D60" w:rsidTr="00CB3276">
        <w:tc>
          <w:tcPr>
            <w:tcW w:w="2539" w:type="dxa"/>
            <w:tcBorders>
              <w:righ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r w:rsidRPr="00063D60">
              <w:rPr>
                <w:rFonts w:ascii="Arial" w:hAnsi="Arial" w:cs="Arial"/>
                <w:sz w:val="24"/>
                <w:szCs w:val="24"/>
              </w:rPr>
              <w:t>A 11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A92D4D" w:rsidRPr="00063D60" w:rsidRDefault="00A92D4D" w:rsidP="00A92D4D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86"/>
        <w:gridCol w:w="4276"/>
      </w:tblGrid>
      <w:tr w:rsidR="00A92D4D" w:rsidRPr="00063D60" w:rsidTr="00CB3276">
        <w:tc>
          <w:tcPr>
            <w:tcW w:w="9062" w:type="dxa"/>
            <w:gridSpan w:val="2"/>
          </w:tcPr>
          <w:p w:rsidR="00A92D4D" w:rsidRPr="00063D60" w:rsidRDefault="00A92D4D" w:rsidP="00CB3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PREDMETOVÁ MATURITNÁ KOMISIA</w:t>
            </w:r>
          </w:p>
        </w:tc>
      </w:tr>
      <w:tr w:rsidR="00A92D4D" w:rsidRPr="00063D60" w:rsidTr="00CB3276">
        <w:tc>
          <w:tcPr>
            <w:tcW w:w="4786" w:type="dxa"/>
          </w:tcPr>
          <w:p w:rsidR="00A92D4D" w:rsidRPr="00063D60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</w:tc>
        <w:tc>
          <w:tcPr>
            <w:tcW w:w="4276" w:type="dxa"/>
            <w:vAlign w:val="center"/>
          </w:tcPr>
          <w:p w:rsidR="00A92D4D" w:rsidRPr="00063D60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Miroslava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Mičurová</w:t>
            </w:r>
            <w:proofErr w:type="spellEnd"/>
          </w:p>
        </w:tc>
      </w:tr>
      <w:tr w:rsidR="00A92D4D" w:rsidRPr="00063D60" w:rsidTr="00CB3276">
        <w:tc>
          <w:tcPr>
            <w:tcW w:w="4786" w:type="dxa"/>
          </w:tcPr>
          <w:p w:rsidR="00A92D4D" w:rsidRPr="00063D60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276" w:type="dxa"/>
            <w:vAlign w:val="center"/>
          </w:tcPr>
          <w:p w:rsidR="00A92D4D" w:rsidRPr="00063D60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Monika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</w:tc>
      </w:tr>
      <w:tr w:rsidR="00A92D4D" w:rsidRPr="00063D60" w:rsidTr="00CB3276">
        <w:tc>
          <w:tcPr>
            <w:tcW w:w="4786" w:type="dxa"/>
          </w:tcPr>
          <w:p w:rsidR="00A92D4D" w:rsidRPr="00063D60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276" w:type="dxa"/>
            <w:vAlign w:val="center"/>
          </w:tcPr>
          <w:p w:rsidR="00A92D4D" w:rsidRPr="00063D60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Paula Panáková</w:t>
            </w:r>
          </w:p>
        </w:tc>
      </w:tr>
      <w:tr w:rsidR="00A92D4D" w:rsidRPr="00063D60" w:rsidTr="00CB3276">
        <w:tc>
          <w:tcPr>
            <w:tcW w:w="4786" w:type="dxa"/>
          </w:tcPr>
          <w:p w:rsidR="00A92D4D" w:rsidRPr="00063D60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276" w:type="dxa"/>
            <w:vAlign w:val="center"/>
          </w:tcPr>
          <w:p w:rsidR="00A92D4D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Čelková</w:t>
            </w:r>
            <w:proofErr w:type="spellEnd"/>
          </w:p>
        </w:tc>
      </w:tr>
    </w:tbl>
    <w:p w:rsidR="00A92D4D" w:rsidRDefault="00A92D4D" w:rsidP="00A92D4D">
      <w:pPr>
        <w:rPr>
          <w:rFonts w:ascii="Arial" w:hAnsi="Arial" w:cs="Arial"/>
          <w:b/>
          <w:sz w:val="24"/>
          <w:szCs w:val="24"/>
        </w:rPr>
      </w:pPr>
    </w:p>
    <w:p w:rsidR="00A92D4D" w:rsidRPr="00F76B7F" w:rsidRDefault="00A92D4D" w:rsidP="00A92D4D">
      <w:pPr>
        <w:rPr>
          <w:rFonts w:ascii="Arial" w:hAnsi="Arial" w:cs="Arial"/>
          <w:b/>
          <w:sz w:val="24"/>
          <w:szCs w:val="24"/>
        </w:rPr>
      </w:pPr>
      <w:r w:rsidRPr="00F76B7F">
        <w:rPr>
          <w:rFonts w:ascii="Arial" w:hAnsi="Arial" w:cs="Arial"/>
          <w:b/>
          <w:sz w:val="24"/>
          <w:szCs w:val="24"/>
        </w:rPr>
        <w:t>Nástup žiakov o 7.15 h.</w:t>
      </w:r>
    </w:p>
    <w:p w:rsidR="00A92D4D" w:rsidRPr="00F76B7F" w:rsidRDefault="00A92D4D" w:rsidP="00A92D4D">
      <w:pPr>
        <w:rPr>
          <w:rFonts w:ascii="Arial" w:hAnsi="Arial" w:cs="Arial"/>
          <w:b/>
          <w:sz w:val="24"/>
          <w:szCs w:val="24"/>
        </w:rPr>
      </w:pPr>
      <w:r w:rsidRPr="00F76B7F">
        <w:rPr>
          <w:rFonts w:ascii="Arial" w:hAnsi="Arial" w:cs="Arial"/>
          <w:b/>
          <w:sz w:val="24"/>
          <w:szCs w:val="24"/>
        </w:rPr>
        <w:t>Otvorenie, žrebovanie tém a zadaní, administratívne pokyny</w:t>
      </w:r>
      <w:r>
        <w:rPr>
          <w:rFonts w:ascii="Arial" w:hAnsi="Arial" w:cs="Arial"/>
          <w:b/>
          <w:sz w:val="24"/>
          <w:szCs w:val="24"/>
        </w:rPr>
        <w:t>:</w:t>
      </w:r>
      <w:r w:rsidRPr="00F76B7F">
        <w:rPr>
          <w:rFonts w:ascii="Arial" w:hAnsi="Arial" w:cs="Arial"/>
          <w:b/>
          <w:sz w:val="24"/>
          <w:szCs w:val="24"/>
        </w:rPr>
        <w:t xml:space="preserve"> 7.30 h</w:t>
      </w:r>
      <w:r>
        <w:rPr>
          <w:rFonts w:ascii="Arial" w:hAnsi="Arial" w:cs="Arial"/>
          <w:b/>
          <w:sz w:val="24"/>
          <w:szCs w:val="24"/>
        </w:rPr>
        <w:t xml:space="preserve"> - 8.00 h</w:t>
      </w:r>
      <w:r w:rsidRPr="00F76B7F">
        <w:rPr>
          <w:rFonts w:ascii="Arial" w:hAnsi="Arial" w:cs="Arial"/>
          <w:b/>
          <w:sz w:val="24"/>
          <w:szCs w:val="24"/>
        </w:rPr>
        <w:t>.</w:t>
      </w:r>
    </w:p>
    <w:p w:rsidR="00A92D4D" w:rsidRPr="00F76B7F" w:rsidRDefault="00A92D4D" w:rsidP="00A92D4D">
      <w:pPr>
        <w:rPr>
          <w:rFonts w:ascii="Arial" w:hAnsi="Arial" w:cs="Arial"/>
          <w:b/>
          <w:sz w:val="24"/>
          <w:szCs w:val="24"/>
        </w:rPr>
      </w:pPr>
      <w:r w:rsidRPr="00F76B7F">
        <w:rPr>
          <w:rFonts w:ascii="Arial" w:hAnsi="Arial" w:cs="Arial"/>
          <w:b/>
          <w:sz w:val="24"/>
          <w:szCs w:val="24"/>
        </w:rPr>
        <w:t>Vypracovanie úloh v rámci zadania od 8.00 h,  maximálne do 14.00 h.</w:t>
      </w:r>
    </w:p>
    <w:p w:rsidR="00A92D4D" w:rsidRDefault="00A92D4D" w:rsidP="00A92D4D">
      <w:pPr>
        <w:rPr>
          <w:rFonts w:ascii="Arial" w:hAnsi="Arial" w:cs="Arial"/>
          <w:b/>
          <w:sz w:val="24"/>
          <w:szCs w:val="24"/>
        </w:rPr>
      </w:pPr>
      <w:r w:rsidRPr="00F76B7F">
        <w:rPr>
          <w:rFonts w:ascii="Arial" w:hAnsi="Arial" w:cs="Arial"/>
          <w:b/>
          <w:sz w:val="24"/>
          <w:szCs w:val="24"/>
        </w:rPr>
        <w:t>PČOZMS trvá max. 6 hodín (1 hodina = 60 min).</w:t>
      </w:r>
    </w:p>
    <w:p w:rsidR="00A92D4D" w:rsidRDefault="00A92D4D" w:rsidP="00A92D4D">
      <w:pPr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A92D4D" w:rsidTr="00CB3276">
        <w:tc>
          <w:tcPr>
            <w:tcW w:w="846" w:type="dxa"/>
            <w:vAlign w:val="center"/>
          </w:tcPr>
          <w:p w:rsidR="00A92D4D" w:rsidRDefault="00A92D4D" w:rsidP="00CB3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A92D4D" w:rsidRDefault="00A92D4D" w:rsidP="00CB3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812" w:type="dxa"/>
            <w:vAlign w:val="center"/>
          </w:tcPr>
          <w:p w:rsidR="00A92D4D" w:rsidRDefault="00A92D4D" w:rsidP="00CB3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Téma/zadanie</w:t>
            </w:r>
          </w:p>
        </w:tc>
        <w:tc>
          <w:tcPr>
            <w:tcW w:w="1813" w:type="dxa"/>
            <w:vAlign w:val="center"/>
          </w:tcPr>
          <w:p w:rsidR="00A92D4D" w:rsidRDefault="00A92D4D" w:rsidP="00CB3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Poznámka 1</w:t>
            </w:r>
          </w:p>
        </w:tc>
        <w:tc>
          <w:tcPr>
            <w:tcW w:w="1813" w:type="dxa"/>
            <w:vAlign w:val="center"/>
          </w:tcPr>
          <w:p w:rsidR="00A92D4D" w:rsidRDefault="00A92D4D" w:rsidP="00CB3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Poznámka 2</w:t>
            </w:r>
          </w:p>
        </w:tc>
      </w:tr>
      <w:tr w:rsidR="00A92D4D" w:rsidTr="00CB3276">
        <w:tc>
          <w:tcPr>
            <w:tcW w:w="846" w:type="dxa"/>
          </w:tcPr>
          <w:p w:rsidR="00A92D4D" w:rsidRPr="00DF75B5" w:rsidRDefault="00A92D4D" w:rsidP="00CB3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5B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A92D4D" w:rsidRPr="00670432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Hejčík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Viktor</w:t>
            </w:r>
          </w:p>
        </w:tc>
        <w:tc>
          <w:tcPr>
            <w:tcW w:w="1812" w:type="dxa"/>
          </w:tcPr>
          <w:p w:rsidR="00A92D4D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92D4D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A92D4D" w:rsidRPr="005F5C05" w:rsidRDefault="00A92D4D" w:rsidP="00CB3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C05">
              <w:rPr>
                <w:rFonts w:ascii="Arial" w:hAnsi="Arial" w:cs="Arial"/>
                <w:sz w:val="16"/>
                <w:szCs w:val="16"/>
              </w:rPr>
              <w:t>1. opravný termín</w:t>
            </w:r>
          </w:p>
        </w:tc>
      </w:tr>
    </w:tbl>
    <w:p w:rsidR="00A92D4D" w:rsidRDefault="00A92D4D" w:rsidP="00A92D4D">
      <w:pPr>
        <w:rPr>
          <w:rFonts w:ascii="Arial" w:hAnsi="Arial" w:cs="Arial"/>
          <w:b/>
          <w:sz w:val="24"/>
          <w:szCs w:val="24"/>
        </w:rPr>
      </w:pPr>
    </w:p>
    <w:p w:rsidR="00A92D4D" w:rsidRDefault="00A92D4D" w:rsidP="00A92D4D">
      <w:pPr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92D4D" w:rsidTr="00CB3276">
        <w:tc>
          <w:tcPr>
            <w:tcW w:w="2122" w:type="dxa"/>
            <w:vAlign w:val="center"/>
          </w:tcPr>
          <w:p w:rsidR="00A92D4D" w:rsidRDefault="00A92D4D" w:rsidP="00CB3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6940" w:type="dxa"/>
            <w:vAlign w:val="center"/>
          </w:tcPr>
          <w:p w:rsidR="00A92D4D" w:rsidRDefault="00A92D4D" w:rsidP="00CB3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Pedagogický dozor</w:t>
            </w:r>
          </w:p>
        </w:tc>
      </w:tr>
      <w:tr w:rsidR="00A92D4D" w:rsidTr="00CB3276">
        <w:tc>
          <w:tcPr>
            <w:tcW w:w="2122" w:type="dxa"/>
            <w:vAlign w:val="center"/>
          </w:tcPr>
          <w:p w:rsidR="00A92D4D" w:rsidRPr="00E02C49" w:rsidRDefault="00A92D4D" w:rsidP="00CB3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7.30 – 8.00</w:t>
            </w:r>
          </w:p>
        </w:tc>
        <w:tc>
          <w:tcPr>
            <w:tcW w:w="6940" w:type="dxa"/>
          </w:tcPr>
          <w:p w:rsidR="00A92D4D" w:rsidRPr="007A413B" w:rsidRDefault="00A92D4D" w:rsidP="00CB327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</w:tc>
      </w:tr>
      <w:tr w:rsidR="00A92D4D" w:rsidTr="00CB3276">
        <w:tc>
          <w:tcPr>
            <w:tcW w:w="2122" w:type="dxa"/>
            <w:vAlign w:val="center"/>
          </w:tcPr>
          <w:p w:rsidR="00A92D4D" w:rsidRPr="00E02C49" w:rsidRDefault="00A92D4D" w:rsidP="00CB3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8.00 – 9.00</w:t>
            </w:r>
          </w:p>
        </w:tc>
        <w:tc>
          <w:tcPr>
            <w:tcW w:w="6940" w:type="dxa"/>
          </w:tcPr>
          <w:p w:rsidR="00A92D4D" w:rsidRPr="008749FF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</w:tc>
      </w:tr>
      <w:tr w:rsidR="00A92D4D" w:rsidTr="00CB3276">
        <w:tc>
          <w:tcPr>
            <w:tcW w:w="2122" w:type="dxa"/>
            <w:vAlign w:val="center"/>
          </w:tcPr>
          <w:p w:rsidR="00A92D4D" w:rsidRPr="00E02C49" w:rsidRDefault="00A92D4D" w:rsidP="00CB3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9.00 – 10.00</w:t>
            </w:r>
          </w:p>
        </w:tc>
        <w:tc>
          <w:tcPr>
            <w:tcW w:w="6940" w:type="dxa"/>
          </w:tcPr>
          <w:p w:rsidR="00A92D4D" w:rsidRPr="008749FF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</w:tc>
      </w:tr>
      <w:tr w:rsidR="00A92D4D" w:rsidTr="00CB3276">
        <w:tc>
          <w:tcPr>
            <w:tcW w:w="2122" w:type="dxa"/>
            <w:vAlign w:val="center"/>
          </w:tcPr>
          <w:p w:rsidR="00A92D4D" w:rsidRPr="00E02C49" w:rsidRDefault="00A92D4D" w:rsidP="00CB3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10.00 – 11.00</w:t>
            </w:r>
          </w:p>
        </w:tc>
        <w:tc>
          <w:tcPr>
            <w:tcW w:w="6940" w:type="dxa"/>
          </w:tcPr>
          <w:p w:rsidR="00A92D4D" w:rsidRPr="008749FF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Čelková</w:t>
            </w:r>
            <w:proofErr w:type="spellEnd"/>
          </w:p>
        </w:tc>
      </w:tr>
      <w:tr w:rsidR="00A92D4D" w:rsidTr="00CB3276">
        <w:tc>
          <w:tcPr>
            <w:tcW w:w="2122" w:type="dxa"/>
            <w:vAlign w:val="center"/>
          </w:tcPr>
          <w:p w:rsidR="00A92D4D" w:rsidRPr="00E02C49" w:rsidRDefault="00A92D4D" w:rsidP="00CB3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11.00 – 12.00</w:t>
            </w:r>
          </w:p>
        </w:tc>
        <w:tc>
          <w:tcPr>
            <w:tcW w:w="6940" w:type="dxa"/>
          </w:tcPr>
          <w:p w:rsidR="00A92D4D" w:rsidRPr="008749FF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Čelková</w:t>
            </w:r>
            <w:proofErr w:type="spellEnd"/>
          </w:p>
        </w:tc>
      </w:tr>
      <w:tr w:rsidR="00A92D4D" w:rsidTr="00CB3276">
        <w:tc>
          <w:tcPr>
            <w:tcW w:w="2122" w:type="dxa"/>
            <w:vAlign w:val="center"/>
          </w:tcPr>
          <w:p w:rsidR="00A92D4D" w:rsidRPr="00E02C49" w:rsidRDefault="00A92D4D" w:rsidP="00CB3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12.00 – 13.00</w:t>
            </w:r>
          </w:p>
        </w:tc>
        <w:tc>
          <w:tcPr>
            <w:tcW w:w="6940" w:type="dxa"/>
          </w:tcPr>
          <w:p w:rsidR="00A92D4D" w:rsidRPr="008749FF" w:rsidRDefault="00A92D4D" w:rsidP="00A92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Panáková</w:t>
            </w:r>
          </w:p>
        </w:tc>
      </w:tr>
      <w:tr w:rsidR="00A92D4D" w:rsidTr="00CB3276">
        <w:tc>
          <w:tcPr>
            <w:tcW w:w="2122" w:type="dxa"/>
            <w:vAlign w:val="center"/>
          </w:tcPr>
          <w:p w:rsidR="00A92D4D" w:rsidRPr="00E02C49" w:rsidRDefault="00A92D4D" w:rsidP="00CB3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13.00 – 14.00</w:t>
            </w:r>
          </w:p>
        </w:tc>
        <w:tc>
          <w:tcPr>
            <w:tcW w:w="6940" w:type="dxa"/>
          </w:tcPr>
          <w:p w:rsidR="00A92D4D" w:rsidRPr="008749FF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Panáková</w:t>
            </w:r>
          </w:p>
        </w:tc>
      </w:tr>
    </w:tbl>
    <w:p w:rsidR="00A92D4D" w:rsidRDefault="00A92D4D" w:rsidP="00A92D4D">
      <w:pPr>
        <w:rPr>
          <w:rFonts w:ascii="Arial" w:hAnsi="Arial" w:cs="Arial"/>
          <w:b/>
          <w:sz w:val="24"/>
          <w:szCs w:val="24"/>
        </w:rPr>
      </w:pPr>
    </w:p>
    <w:p w:rsidR="00A92D4D" w:rsidRPr="00F76B7F" w:rsidRDefault="00A92D4D" w:rsidP="00A92D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Žiaci sú povinní priniesť si občiansky preukaz!</w:t>
      </w:r>
    </w:p>
    <w:p w:rsidR="00A92D4D" w:rsidRDefault="00A92D4D" w:rsidP="00A92D4D"/>
    <w:p w:rsidR="00A92D4D" w:rsidRDefault="00A92D4D" w:rsidP="00A92D4D"/>
    <w:p w:rsidR="00A92D4D" w:rsidRDefault="00A92D4D" w:rsidP="00A92D4D"/>
    <w:p w:rsidR="00A92D4D" w:rsidRDefault="00A92D4D" w:rsidP="00A92D4D"/>
    <w:p w:rsidR="00A92D4D" w:rsidRDefault="00A92D4D" w:rsidP="00A92D4D"/>
    <w:p w:rsidR="00A92D4D" w:rsidRDefault="00A92D4D" w:rsidP="00A92D4D"/>
    <w:p w:rsidR="00A92D4D" w:rsidRDefault="00A92D4D" w:rsidP="00A92D4D"/>
    <w:sectPr w:rsidR="00A9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88"/>
    <w:rsid w:val="00053C9B"/>
    <w:rsid w:val="000744BA"/>
    <w:rsid w:val="001111D8"/>
    <w:rsid w:val="00114598"/>
    <w:rsid w:val="00126D3D"/>
    <w:rsid w:val="00133307"/>
    <w:rsid w:val="001C398A"/>
    <w:rsid w:val="001F1D85"/>
    <w:rsid w:val="00297A44"/>
    <w:rsid w:val="00484222"/>
    <w:rsid w:val="004C715C"/>
    <w:rsid w:val="004C7563"/>
    <w:rsid w:val="005E691B"/>
    <w:rsid w:val="005F5C05"/>
    <w:rsid w:val="00655F91"/>
    <w:rsid w:val="006871AA"/>
    <w:rsid w:val="006C6B1E"/>
    <w:rsid w:val="00740584"/>
    <w:rsid w:val="00772988"/>
    <w:rsid w:val="00775B3C"/>
    <w:rsid w:val="007A011C"/>
    <w:rsid w:val="00A92D4D"/>
    <w:rsid w:val="00AD0736"/>
    <w:rsid w:val="00BD70A4"/>
    <w:rsid w:val="00CD3F01"/>
    <w:rsid w:val="00CD6508"/>
    <w:rsid w:val="00DF76A9"/>
    <w:rsid w:val="00F1617D"/>
    <w:rsid w:val="00F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E287"/>
  <w15:chartTrackingRefBased/>
  <w15:docId w15:val="{D2DC94C2-7D73-4BEF-9926-3B6B9565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F76A9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76A9"/>
    <w:pPr>
      <w:spacing w:after="0" w:line="240" w:lineRule="auto"/>
    </w:pPr>
    <w:rPr>
      <w:rFonts w:ascii="Times New Roman" w:eastAsiaTheme="minorEastAsia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53C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3C9B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Juliana Duháčková</cp:lastModifiedBy>
  <cp:revision>4</cp:revision>
  <cp:lastPrinted>2018-09-12T09:42:00Z</cp:lastPrinted>
  <dcterms:created xsi:type="dcterms:W3CDTF">2019-08-30T10:35:00Z</dcterms:created>
  <dcterms:modified xsi:type="dcterms:W3CDTF">2022-09-02T08:08:00Z</dcterms:modified>
</cp:coreProperties>
</file>