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6A9" w:rsidRDefault="00DF76A9" w:rsidP="00DF76A9">
      <w:pPr>
        <w:ind w:right="-139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STREDNÁ ODBORNÁ ŠKOLA DOPRAVNÁ </w:t>
      </w:r>
    </w:p>
    <w:p w:rsidR="00DF76A9" w:rsidRDefault="00DF76A9" w:rsidP="00DF76A9">
      <w:pPr>
        <w:ind w:right="-13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ROSINSKÁ CESTA 2, 010 08 ŽILINA</w:t>
      </w:r>
    </w:p>
    <w:p w:rsidR="00DF76A9" w:rsidRDefault="00DF76A9" w:rsidP="00DF76A9">
      <w:pPr>
        <w:spacing w:line="287" w:lineRule="exact"/>
        <w:rPr>
          <w:sz w:val="20"/>
          <w:szCs w:val="20"/>
        </w:rPr>
      </w:pPr>
    </w:p>
    <w:p w:rsidR="00DF76A9" w:rsidRDefault="00DF76A9" w:rsidP="00DF76A9">
      <w:pPr>
        <w:spacing w:line="236" w:lineRule="auto"/>
        <w:ind w:right="-13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2"/>
          <w:szCs w:val="32"/>
        </w:rPr>
        <w:t>ČASOVÝ HARMONOGRAM PRAKTICKEJ ČASTI ODBORNEJ ZLOŽKY MATURITNEJ SKÚŠKY</w:t>
      </w:r>
    </w:p>
    <w:p w:rsidR="00DF76A9" w:rsidRDefault="00DF76A9" w:rsidP="00DF76A9">
      <w:pPr>
        <w:spacing w:line="1" w:lineRule="exact"/>
        <w:rPr>
          <w:sz w:val="20"/>
          <w:szCs w:val="20"/>
        </w:rPr>
      </w:pPr>
    </w:p>
    <w:p w:rsidR="00DF76A9" w:rsidRDefault="00DF76A9" w:rsidP="00DF76A9">
      <w:pPr>
        <w:ind w:left="3160"/>
        <w:rPr>
          <w:rFonts w:ascii="Arial" w:eastAsia="Arial" w:hAnsi="Arial" w:cs="Arial"/>
          <w:b/>
          <w:bCs/>
          <w:sz w:val="28"/>
          <w:szCs w:val="28"/>
        </w:rPr>
      </w:pPr>
    </w:p>
    <w:tbl>
      <w:tblPr>
        <w:tblStyle w:val="Mriekatabuky"/>
        <w:tblW w:w="0" w:type="auto"/>
        <w:tblBorders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539"/>
        <w:gridCol w:w="6487"/>
      </w:tblGrid>
      <w:tr w:rsidR="00DF76A9" w:rsidRPr="00063D60" w:rsidTr="00B14696">
        <w:tc>
          <w:tcPr>
            <w:tcW w:w="2539" w:type="dxa"/>
            <w:tcBorders>
              <w:right w:val="single" w:sz="4" w:space="0" w:color="auto"/>
            </w:tcBorders>
          </w:tcPr>
          <w:p w:rsidR="00DF76A9" w:rsidRPr="00063D60" w:rsidRDefault="00DF76A9" w:rsidP="00B146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63D60">
              <w:rPr>
                <w:rFonts w:ascii="Arial" w:hAnsi="Arial" w:cs="Arial"/>
                <w:b/>
                <w:sz w:val="24"/>
                <w:szCs w:val="24"/>
              </w:rPr>
              <w:t>Dátum</w:t>
            </w:r>
          </w:p>
        </w:tc>
        <w:tc>
          <w:tcPr>
            <w:tcW w:w="6487" w:type="dxa"/>
            <w:tcBorders>
              <w:left w:val="single" w:sz="4" w:space="0" w:color="auto"/>
            </w:tcBorders>
          </w:tcPr>
          <w:p w:rsidR="00DF76A9" w:rsidRPr="00063D60" w:rsidRDefault="00FC2E6C" w:rsidP="001145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DF76A9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DF76A9" w:rsidRPr="00E572E1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48422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F76A9" w:rsidRPr="00E572E1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DF76A9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114598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48422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14598">
              <w:rPr>
                <w:rFonts w:ascii="Arial" w:hAnsi="Arial" w:cs="Arial"/>
                <w:b/>
                <w:sz w:val="24"/>
                <w:szCs w:val="24"/>
              </w:rPr>
              <w:t>20</w:t>
            </w:r>
            <w:r>
              <w:rPr>
                <w:rFonts w:ascii="Arial" w:hAnsi="Arial" w:cs="Arial"/>
                <w:b/>
                <w:sz w:val="24"/>
                <w:szCs w:val="24"/>
              </w:rPr>
              <w:t>22</w:t>
            </w:r>
            <w:r w:rsidR="00DF76A9" w:rsidRPr="00063D60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114598">
              <w:rPr>
                <w:rFonts w:ascii="Arial" w:hAnsi="Arial" w:cs="Arial"/>
                <w:sz w:val="24"/>
                <w:szCs w:val="24"/>
              </w:rPr>
              <w:t>streda</w:t>
            </w:r>
            <w:r w:rsidR="00DF76A9" w:rsidRPr="00063D60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5F5C05" w:rsidRPr="00063D60" w:rsidTr="00B14696">
        <w:tc>
          <w:tcPr>
            <w:tcW w:w="2539" w:type="dxa"/>
            <w:tcBorders>
              <w:right w:val="single" w:sz="4" w:space="0" w:color="auto"/>
            </w:tcBorders>
          </w:tcPr>
          <w:p w:rsidR="005F5C05" w:rsidRPr="00063D60" w:rsidRDefault="005F5C05" w:rsidP="005F5C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63D60">
              <w:rPr>
                <w:rFonts w:ascii="Arial" w:hAnsi="Arial" w:cs="Arial"/>
                <w:b/>
                <w:sz w:val="24"/>
                <w:szCs w:val="24"/>
              </w:rPr>
              <w:t>Školský rok</w:t>
            </w:r>
          </w:p>
        </w:tc>
        <w:tc>
          <w:tcPr>
            <w:tcW w:w="6487" w:type="dxa"/>
            <w:tcBorders>
              <w:left w:val="single" w:sz="4" w:space="0" w:color="auto"/>
            </w:tcBorders>
          </w:tcPr>
          <w:p w:rsidR="005F5C05" w:rsidRPr="00063D60" w:rsidRDefault="005F5C05" w:rsidP="00114598">
            <w:pPr>
              <w:rPr>
                <w:rFonts w:ascii="Arial" w:hAnsi="Arial" w:cs="Arial"/>
                <w:sz w:val="24"/>
                <w:szCs w:val="24"/>
              </w:rPr>
            </w:pPr>
            <w:r w:rsidRPr="00063D60">
              <w:rPr>
                <w:rFonts w:ascii="Arial" w:hAnsi="Arial" w:cs="Arial"/>
                <w:sz w:val="24"/>
                <w:szCs w:val="24"/>
              </w:rPr>
              <w:t>20</w:t>
            </w:r>
            <w:r w:rsidR="00FC2E6C">
              <w:rPr>
                <w:rFonts w:ascii="Arial" w:hAnsi="Arial" w:cs="Arial"/>
                <w:sz w:val="24"/>
                <w:szCs w:val="24"/>
              </w:rPr>
              <w:t>2</w:t>
            </w:r>
            <w:r w:rsidRPr="00063D60">
              <w:rPr>
                <w:rFonts w:ascii="Arial" w:hAnsi="Arial" w:cs="Arial"/>
                <w:sz w:val="24"/>
                <w:szCs w:val="24"/>
              </w:rPr>
              <w:t>1/20</w:t>
            </w:r>
            <w:r w:rsidR="00FC2E6C">
              <w:rPr>
                <w:rFonts w:ascii="Arial" w:hAnsi="Arial" w:cs="Arial"/>
                <w:sz w:val="24"/>
                <w:szCs w:val="24"/>
              </w:rPr>
              <w:t>22</w:t>
            </w:r>
          </w:p>
        </w:tc>
      </w:tr>
      <w:tr w:rsidR="00DF76A9" w:rsidRPr="00063D60" w:rsidTr="00B14696">
        <w:tc>
          <w:tcPr>
            <w:tcW w:w="2539" w:type="dxa"/>
            <w:tcBorders>
              <w:right w:val="single" w:sz="4" w:space="0" w:color="auto"/>
            </w:tcBorders>
          </w:tcPr>
          <w:p w:rsidR="00DF76A9" w:rsidRPr="00063D60" w:rsidRDefault="00DF76A9" w:rsidP="00B146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63D60">
              <w:rPr>
                <w:rFonts w:ascii="Arial" w:hAnsi="Arial" w:cs="Arial"/>
                <w:b/>
                <w:sz w:val="24"/>
                <w:szCs w:val="24"/>
              </w:rPr>
              <w:t>Predmet</w:t>
            </w:r>
          </w:p>
        </w:tc>
        <w:tc>
          <w:tcPr>
            <w:tcW w:w="6487" w:type="dxa"/>
            <w:tcBorders>
              <w:left w:val="single" w:sz="4" w:space="0" w:color="auto"/>
            </w:tcBorders>
          </w:tcPr>
          <w:p w:rsidR="00DF76A9" w:rsidRPr="00063D60" w:rsidRDefault="00DF76A9" w:rsidP="00B14696">
            <w:pPr>
              <w:rPr>
                <w:rFonts w:ascii="Arial" w:hAnsi="Arial" w:cs="Arial"/>
                <w:sz w:val="24"/>
                <w:szCs w:val="24"/>
              </w:rPr>
            </w:pPr>
            <w:r w:rsidRPr="00063D60">
              <w:rPr>
                <w:rFonts w:ascii="Arial" w:hAnsi="Arial" w:cs="Arial"/>
                <w:sz w:val="24"/>
                <w:szCs w:val="24"/>
              </w:rPr>
              <w:t>praktická časť odbornej zložky</w:t>
            </w:r>
          </w:p>
        </w:tc>
      </w:tr>
      <w:tr w:rsidR="00DF76A9" w:rsidRPr="00063D60" w:rsidTr="00B14696">
        <w:tc>
          <w:tcPr>
            <w:tcW w:w="2539" w:type="dxa"/>
            <w:tcBorders>
              <w:right w:val="single" w:sz="4" w:space="0" w:color="auto"/>
            </w:tcBorders>
          </w:tcPr>
          <w:p w:rsidR="00DF76A9" w:rsidRPr="00063D60" w:rsidRDefault="00DF76A9" w:rsidP="00B146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63D60">
              <w:rPr>
                <w:rFonts w:ascii="Arial" w:hAnsi="Arial" w:cs="Arial"/>
                <w:b/>
                <w:sz w:val="24"/>
                <w:szCs w:val="24"/>
              </w:rPr>
              <w:t>Forma</w:t>
            </w:r>
          </w:p>
        </w:tc>
        <w:tc>
          <w:tcPr>
            <w:tcW w:w="6487" w:type="dxa"/>
            <w:tcBorders>
              <w:left w:val="single" w:sz="4" w:space="0" w:color="auto"/>
            </w:tcBorders>
          </w:tcPr>
          <w:p w:rsidR="00DF76A9" w:rsidRPr="00063D60" w:rsidRDefault="00DF76A9" w:rsidP="00B14696">
            <w:pPr>
              <w:rPr>
                <w:rFonts w:ascii="Arial" w:hAnsi="Arial" w:cs="Arial"/>
                <w:sz w:val="24"/>
                <w:szCs w:val="24"/>
              </w:rPr>
            </w:pPr>
            <w:r w:rsidRPr="00063D60">
              <w:rPr>
                <w:rFonts w:ascii="Arial" w:hAnsi="Arial" w:cs="Arial"/>
                <w:sz w:val="24"/>
                <w:szCs w:val="24"/>
              </w:rPr>
              <w:t>praktická realizácia a predvedenie komplexnej úlohy</w:t>
            </w:r>
          </w:p>
        </w:tc>
      </w:tr>
      <w:tr w:rsidR="00DF76A9" w:rsidRPr="00063D60" w:rsidTr="00B14696">
        <w:tc>
          <w:tcPr>
            <w:tcW w:w="2539" w:type="dxa"/>
            <w:tcBorders>
              <w:right w:val="single" w:sz="4" w:space="0" w:color="auto"/>
            </w:tcBorders>
          </w:tcPr>
          <w:p w:rsidR="00DF76A9" w:rsidRPr="00063D60" w:rsidRDefault="00DF76A9" w:rsidP="00B146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63D60">
              <w:rPr>
                <w:rFonts w:ascii="Arial" w:hAnsi="Arial" w:cs="Arial"/>
                <w:b/>
                <w:sz w:val="24"/>
                <w:szCs w:val="24"/>
              </w:rPr>
              <w:t>Študijný odbor</w:t>
            </w:r>
          </w:p>
        </w:tc>
        <w:tc>
          <w:tcPr>
            <w:tcW w:w="6487" w:type="dxa"/>
            <w:tcBorders>
              <w:left w:val="single" w:sz="4" w:space="0" w:color="auto"/>
            </w:tcBorders>
          </w:tcPr>
          <w:p w:rsidR="00DF76A9" w:rsidRPr="00063D60" w:rsidRDefault="00DF76A9" w:rsidP="00B14696">
            <w:pPr>
              <w:rPr>
                <w:rFonts w:ascii="Arial" w:hAnsi="Arial" w:cs="Arial"/>
                <w:sz w:val="24"/>
                <w:szCs w:val="24"/>
              </w:rPr>
            </w:pPr>
            <w:r w:rsidRPr="00063D60">
              <w:rPr>
                <w:rFonts w:ascii="Arial" w:hAnsi="Arial" w:cs="Arial"/>
                <w:sz w:val="24"/>
                <w:szCs w:val="24"/>
              </w:rPr>
              <w:t>3760 M prevádzka a ekonomika dopravy</w:t>
            </w:r>
          </w:p>
        </w:tc>
      </w:tr>
      <w:tr w:rsidR="00DF76A9" w:rsidRPr="00063D60" w:rsidTr="00B14696">
        <w:tc>
          <w:tcPr>
            <w:tcW w:w="2539" w:type="dxa"/>
            <w:tcBorders>
              <w:right w:val="single" w:sz="4" w:space="0" w:color="auto"/>
            </w:tcBorders>
          </w:tcPr>
          <w:p w:rsidR="00DF76A9" w:rsidRPr="00063D60" w:rsidRDefault="00DF76A9" w:rsidP="00B146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63D60">
              <w:rPr>
                <w:rFonts w:ascii="Arial" w:hAnsi="Arial" w:cs="Arial"/>
                <w:b/>
                <w:sz w:val="24"/>
                <w:szCs w:val="24"/>
              </w:rPr>
              <w:t>Obdobie</w:t>
            </w:r>
          </w:p>
        </w:tc>
        <w:tc>
          <w:tcPr>
            <w:tcW w:w="6487" w:type="dxa"/>
            <w:tcBorders>
              <w:left w:val="single" w:sz="4" w:space="0" w:color="auto"/>
            </w:tcBorders>
          </w:tcPr>
          <w:p w:rsidR="00DF76A9" w:rsidRPr="00063D60" w:rsidRDefault="00DF76A9" w:rsidP="00DF76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mimoriadne</w:t>
            </w:r>
          </w:p>
        </w:tc>
      </w:tr>
      <w:tr w:rsidR="00DF76A9" w:rsidRPr="00063D60" w:rsidTr="00B14696">
        <w:tc>
          <w:tcPr>
            <w:tcW w:w="2539" w:type="dxa"/>
            <w:tcBorders>
              <w:right w:val="single" w:sz="4" w:space="0" w:color="auto"/>
            </w:tcBorders>
          </w:tcPr>
          <w:p w:rsidR="00DF76A9" w:rsidRPr="00063D60" w:rsidRDefault="00DF76A9" w:rsidP="00B146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63D60">
              <w:rPr>
                <w:rFonts w:ascii="Arial" w:hAnsi="Arial" w:cs="Arial"/>
                <w:b/>
                <w:sz w:val="24"/>
                <w:szCs w:val="24"/>
              </w:rPr>
              <w:t>Trieda</w:t>
            </w:r>
          </w:p>
        </w:tc>
        <w:tc>
          <w:tcPr>
            <w:tcW w:w="6487" w:type="dxa"/>
            <w:tcBorders>
              <w:left w:val="single" w:sz="4" w:space="0" w:color="auto"/>
            </w:tcBorders>
          </w:tcPr>
          <w:p w:rsidR="00DF76A9" w:rsidRPr="00BD70A4" w:rsidRDefault="00DF76A9" w:rsidP="00114598">
            <w:pPr>
              <w:rPr>
                <w:rFonts w:ascii="Arial" w:hAnsi="Arial" w:cs="Arial"/>
                <w:sz w:val="24"/>
                <w:szCs w:val="24"/>
              </w:rPr>
            </w:pPr>
            <w:r w:rsidRPr="00BD70A4">
              <w:rPr>
                <w:rFonts w:ascii="Arial" w:hAnsi="Arial" w:cs="Arial"/>
                <w:sz w:val="24"/>
                <w:szCs w:val="24"/>
              </w:rPr>
              <w:t>IV.AP</w:t>
            </w:r>
            <w:r w:rsidR="0074058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F76A9" w:rsidRPr="00063D60" w:rsidTr="00B14696">
        <w:tc>
          <w:tcPr>
            <w:tcW w:w="2539" w:type="dxa"/>
            <w:tcBorders>
              <w:right w:val="single" w:sz="4" w:space="0" w:color="auto"/>
            </w:tcBorders>
          </w:tcPr>
          <w:p w:rsidR="00DF76A9" w:rsidRPr="00063D60" w:rsidRDefault="00DF76A9" w:rsidP="00B146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63D60">
              <w:rPr>
                <w:rFonts w:ascii="Arial" w:hAnsi="Arial" w:cs="Arial"/>
                <w:b/>
                <w:sz w:val="24"/>
                <w:szCs w:val="24"/>
              </w:rPr>
              <w:t>Počet žiakov</w:t>
            </w:r>
          </w:p>
        </w:tc>
        <w:tc>
          <w:tcPr>
            <w:tcW w:w="6487" w:type="dxa"/>
            <w:tcBorders>
              <w:left w:val="single" w:sz="4" w:space="0" w:color="auto"/>
            </w:tcBorders>
          </w:tcPr>
          <w:p w:rsidR="00DF76A9" w:rsidRPr="00063D60" w:rsidRDefault="00FC2E6C" w:rsidP="00DF76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DF76A9" w:rsidRPr="00063D60" w:rsidTr="00B14696">
        <w:tc>
          <w:tcPr>
            <w:tcW w:w="2539" w:type="dxa"/>
            <w:tcBorders>
              <w:right w:val="single" w:sz="4" w:space="0" w:color="auto"/>
            </w:tcBorders>
          </w:tcPr>
          <w:p w:rsidR="00DF76A9" w:rsidRPr="00063D60" w:rsidRDefault="00DF76A9" w:rsidP="00B146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63D60">
              <w:rPr>
                <w:rFonts w:ascii="Arial" w:hAnsi="Arial" w:cs="Arial"/>
                <w:b/>
                <w:sz w:val="24"/>
                <w:szCs w:val="24"/>
              </w:rPr>
              <w:t>Učebňa</w:t>
            </w:r>
          </w:p>
        </w:tc>
        <w:tc>
          <w:tcPr>
            <w:tcW w:w="6487" w:type="dxa"/>
            <w:tcBorders>
              <w:left w:val="single" w:sz="4" w:space="0" w:color="auto"/>
            </w:tcBorders>
          </w:tcPr>
          <w:p w:rsidR="00DF76A9" w:rsidRPr="00063D60" w:rsidRDefault="00DF76A9" w:rsidP="00DF76A9">
            <w:pPr>
              <w:rPr>
                <w:rFonts w:ascii="Arial" w:hAnsi="Arial" w:cs="Arial"/>
                <w:sz w:val="24"/>
                <w:szCs w:val="24"/>
              </w:rPr>
            </w:pPr>
            <w:r w:rsidRPr="00063D60">
              <w:rPr>
                <w:rFonts w:ascii="Arial" w:hAnsi="Arial" w:cs="Arial"/>
                <w:sz w:val="24"/>
                <w:szCs w:val="24"/>
              </w:rPr>
              <w:t>A 11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DF76A9" w:rsidRPr="00063D60" w:rsidRDefault="00DF76A9" w:rsidP="00DF76A9">
      <w:pPr>
        <w:rPr>
          <w:rFonts w:ascii="Arial" w:hAnsi="Arial" w:cs="Aria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786"/>
        <w:gridCol w:w="4276"/>
      </w:tblGrid>
      <w:tr w:rsidR="00DF76A9" w:rsidRPr="00063D60" w:rsidTr="00B14696">
        <w:tc>
          <w:tcPr>
            <w:tcW w:w="9062" w:type="dxa"/>
            <w:gridSpan w:val="2"/>
          </w:tcPr>
          <w:p w:rsidR="00DF76A9" w:rsidRPr="00063D60" w:rsidRDefault="00DF76A9" w:rsidP="00B146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3D60">
              <w:rPr>
                <w:rFonts w:ascii="Arial" w:hAnsi="Arial" w:cs="Arial"/>
                <w:b/>
                <w:sz w:val="24"/>
                <w:szCs w:val="24"/>
              </w:rPr>
              <w:t>PREDMETOVÁ MATURITNÁ KOMISIA</w:t>
            </w:r>
          </w:p>
        </w:tc>
      </w:tr>
      <w:tr w:rsidR="00DF76A9" w:rsidRPr="00063D60" w:rsidTr="00B14696">
        <w:tc>
          <w:tcPr>
            <w:tcW w:w="4786" w:type="dxa"/>
          </w:tcPr>
          <w:p w:rsidR="00DF76A9" w:rsidRPr="00063D60" w:rsidRDefault="00DF76A9" w:rsidP="00B146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63D60">
              <w:rPr>
                <w:rFonts w:ascii="Arial" w:hAnsi="Arial" w:cs="Arial"/>
                <w:b/>
                <w:sz w:val="24"/>
                <w:szCs w:val="24"/>
              </w:rPr>
              <w:t>Predseda</w:t>
            </w:r>
          </w:p>
        </w:tc>
        <w:tc>
          <w:tcPr>
            <w:tcW w:w="4276" w:type="dxa"/>
            <w:vAlign w:val="center"/>
          </w:tcPr>
          <w:p w:rsidR="00DF76A9" w:rsidRPr="00063D60" w:rsidRDefault="00FC2E6C" w:rsidP="001145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Mgr. Dušan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Striško</w:t>
            </w:r>
            <w:proofErr w:type="spellEnd"/>
          </w:p>
        </w:tc>
      </w:tr>
      <w:tr w:rsidR="00DF76A9" w:rsidRPr="00063D60" w:rsidTr="00B14696">
        <w:tc>
          <w:tcPr>
            <w:tcW w:w="4786" w:type="dxa"/>
          </w:tcPr>
          <w:p w:rsidR="00DF76A9" w:rsidRPr="00063D60" w:rsidRDefault="00DF76A9" w:rsidP="00B146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63D60">
              <w:rPr>
                <w:rFonts w:ascii="Arial" w:hAnsi="Arial" w:cs="Arial"/>
                <w:b/>
                <w:sz w:val="24"/>
                <w:szCs w:val="24"/>
              </w:rPr>
              <w:t>Skúšajúci učiteľ odborných predmetov</w:t>
            </w:r>
          </w:p>
        </w:tc>
        <w:tc>
          <w:tcPr>
            <w:tcW w:w="4276" w:type="dxa"/>
            <w:vAlign w:val="center"/>
          </w:tcPr>
          <w:p w:rsidR="00DF76A9" w:rsidRPr="00063D60" w:rsidRDefault="00DF76A9" w:rsidP="001145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</w:t>
            </w:r>
            <w:r w:rsidR="00114598">
              <w:rPr>
                <w:rFonts w:ascii="Arial" w:hAnsi="Arial" w:cs="Arial"/>
                <w:sz w:val="24"/>
                <w:szCs w:val="24"/>
              </w:rPr>
              <w:t xml:space="preserve">Monika </w:t>
            </w:r>
            <w:proofErr w:type="spellStart"/>
            <w:r w:rsidR="00114598">
              <w:rPr>
                <w:rFonts w:ascii="Arial" w:hAnsi="Arial" w:cs="Arial"/>
                <w:sz w:val="24"/>
                <w:szCs w:val="24"/>
              </w:rPr>
              <w:t>Beňovská</w:t>
            </w:r>
            <w:proofErr w:type="spellEnd"/>
          </w:p>
        </w:tc>
      </w:tr>
      <w:tr w:rsidR="00DF76A9" w:rsidRPr="00063D60" w:rsidTr="00B14696">
        <w:tc>
          <w:tcPr>
            <w:tcW w:w="4786" w:type="dxa"/>
          </w:tcPr>
          <w:p w:rsidR="00DF76A9" w:rsidRPr="00063D60" w:rsidRDefault="00DF76A9" w:rsidP="00B146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63D60">
              <w:rPr>
                <w:rFonts w:ascii="Arial" w:hAnsi="Arial" w:cs="Arial"/>
                <w:b/>
                <w:sz w:val="24"/>
                <w:szCs w:val="24"/>
              </w:rPr>
              <w:t>Skúšajúci učiteľ odborných predmetov</w:t>
            </w:r>
          </w:p>
        </w:tc>
        <w:tc>
          <w:tcPr>
            <w:tcW w:w="4276" w:type="dxa"/>
            <w:vAlign w:val="center"/>
          </w:tcPr>
          <w:p w:rsidR="00DF76A9" w:rsidRPr="00063D60" w:rsidRDefault="00DF76A9" w:rsidP="00B146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Emerencia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Remetová</w:t>
            </w:r>
            <w:proofErr w:type="spellEnd"/>
          </w:p>
        </w:tc>
      </w:tr>
      <w:tr w:rsidR="00FC2E6C" w:rsidRPr="00063D60" w:rsidTr="00B14696">
        <w:tc>
          <w:tcPr>
            <w:tcW w:w="4786" w:type="dxa"/>
          </w:tcPr>
          <w:p w:rsidR="00FC2E6C" w:rsidRPr="00063D60" w:rsidRDefault="00FC2E6C" w:rsidP="00FC2E6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63D60">
              <w:rPr>
                <w:rFonts w:ascii="Arial" w:hAnsi="Arial" w:cs="Arial"/>
                <w:b/>
                <w:sz w:val="24"/>
                <w:szCs w:val="24"/>
              </w:rPr>
              <w:t>Skúšajúci učiteľ odborných predmetov</w:t>
            </w:r>
          </w:p>
        </w:tc>
        <w:tc>
          <w:tcPr>
            <w:tcW w:w="4276" w:type="dxa"/>
            <w:vAlign w:val="center"/>
          </w:tcPr>
          <w:p w:rsidR="00FC2E6C" w:rsidRDefault="00FC2E6C" w:rsidP="00FC2E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Miroslava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Gálffyová</w:t>
            </w:r>
            <w:proofErr w:type="spellEnd"/>
          </w:p>
        </w:tc>
      </w:tr>
    </w:tbl>
    <w:p w:rsidR="00114598" w:rsidRDefault="00114598" w:rsidP="00DF76A9">
      <w:pPr>
        <w:rPr>
          <w:rFonts w:ascii="Arial" w:hAnsi="Arial" w:cs="Arial"/>
          <w:b/>
          <w:sz w:val="24"/>
          <w:szCs w:val="24"/>
        </w:rPr>
      </w:pPr>
    </w:p>
    <w:p w:rsidR="00DF76A9" w:rsidRPr="00F76B7F" w:rsidRDefault="00DF76A9" w:rsidP="00DF76A9">
      <w:pPr>
        <w:rPr>
          <w:rFonts w:ascii="Arial" w:hAnsi="Arial" w:cs="Arial"/>
          <w:b/>
          <w:sz w:val="24"/>
          <w:szCs w:val="24"/>
        </w:rPr>
      </w:pPr>
      <w:r w:rsidRPr="00F76B7F">
        <w:rPr>
          <w:rFonts w:ascii="Arial" w:hAnsi="Arial" w:cs="Arial"/>
          <w:b/>
          <w:sz w:val="24"/>
          <w:szCs w:val="24"/>
        </w:rPr>
        <w:t>Nástup žiakov o 7.15 h.</w:t>
      </w:r>
    </w:p>
    <w:p w:rsidR="00DF76A9" w:rsidRPr="00F76B7F" w:rsidRDefault="00DF76A9" w:rsidP="00DF76A9">
      <w:pPr>
        <w:rPr>
          <w:rFonts w:ascii="Arial" w:hAnsi="Arial" w:cs="Arial"/>
          <w:b/>
          <w:sz w:val="24"/>
          <w:szCs w:val="24"/>
        </w:rPr>
      </w:pPr>
      <w:r w:rsidRPr="00F76B7F">
        <w:rPr>
          <w:rFonts w:ascii="Arial" w:hAnsi="Arial" w:cs="Arial"/>
          <w:b/>
          <w:sz w:val="24"/>
          <w:szCs w:val="24"/>
        </w:rPr>
        <w:t>Otvorenie, žrebovanie tém a zadaní, administratívne pokyny</w:t>
      </w:r>
      <w:r>
        <w:rPr>
          <w:rFonts w:ascii="Arial" w:hAnsi="Arial" w:cs="Arial"/>
          <w:b/>
          <w:sz w:val="24"/>
          <w:szCs w:val="24"/>
        </w:rPr>
        <w:t>:</w:t>
      </w:r>
      <w:r w:rsidRPr="00F76B7F">
        <w:rPr>
          <w:rFonts w:ascii="Arial" w:hAnsi="Arial" w:cs="Arial"/>
          <w:b/>
          <w:sz w:val="24"/>
          <w:szCs w:val="24"/>
        </w:rPr>
        <w:t xml:space="preserve"> 7.30 h</w:t>
      </w:r>
      <w:r>
        <w:rPr>
          <w:rFonts w:ascii="Arial" w:hAnsi="Arial" w:cs="Arial"/>
          <w:b/>
          <w:sz w:val="24"/>
          <w:szCs w:val="24"/>
        </w:rPr>
        <w:t xml:space="preserve"> - 8.00 h</w:t>
      </w:r>
      <w:r w:rsidRPr="00F76B7F">
        <w:rPr>
          <w:rFonts w:ascii="Arial" w:hAnsi="Arial" w:cs="Arial"/>
          <w:b/>
          <w:sz w:val="24"/>
          <w:szCs w:val="24"/>
        </w:rPr>
        <w:t>.</w:t>
      </w:r>
    </w:p>
    <w:p w:rsidR="00DF76A9" w:rsidRPr="00F76B7F" w:rsidRDefault="00DF76A9" w:rsidP="00DF76A9">
      <w:pPr>
        <w:rPr>
          <w:rFonts w:ascii="Arial" w:hAnsi="Arial" w:cs="Arial"/>
          <w:b/>
          <w:sz w:val="24"/>
          <w:szCs w:val="24"/>
        </w:rPr>
      </w:pPr>
      <w:r w:rsidRPr="00F76B7F">
        <w:rPr>
          <w:rFonts w:ascii="Arial" w:hAnsi="Arial" w:cs="Arial"/>
          <w:b/>
          <w:sz w:val="24"/>
          <w:szCs w:val="24"/>
        </w:rPr>
        <w:t>Vypracovanie úloh v rámci zadania od 8.00 h,  maximálne do 14.00 h.</w:t>
      </w:r>
    </w:p>
    <w:p w:rsidR="00DF76A9" w:rsidRDefault="00DF76A9" w:rsidP="00DF76A9">
      <w:pPr>
        <w:rPr>
          <w:rFonts w:ascii="Arial" w:hAnsi="Arial" w:cs="Arial"/>
          <w:b/>
          <w:sz w:val="24"/>
          <w:szCs w:val="24"/>
        </w:rPr>
      </w:pPr>
      <w:r w:rsidRPr="00F76B7F">
        <w:rPr>
          <w:rFonts w:ascii="Arial" w:hAnsi="Arial" w:cs="Arial"/>
          <w:b/>
          <w:sz w:val="24"/>
          <w:szCs w:val="24"/>
        </w:rPr>
        <w:t>PČOZMS trvá max. 6 hodín (1 hodina = 60 min).</w:t>
      </w:r>
    </w:p>
    <w:p w:rsidR="00DF76A9" w:rsidRDefault="00DF76A9" w:rsidP="00DF76A9">
      <w:pPr>
        <w:rPr>
          <w:rFonts w:ascii="Arial" w:hAnsi="Arial" w:cs="Arial"/>
          <w:b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46"/>
        <w:gridCol w:w="2778"/>
        <w:gridCol w:w="1812"/>
        <w:gridCol w:w="1813"/>
        <w:gridCol w:w="1813"/>
      </w:tblGrid>
      <w:tr w:rsidR="00DF76A9" w:rsidTr="00B14696">
        <w:tc>
          <w:tcPr>
            <w:tcW w:w="846" w:type="dxa"/>
            <w:vAlign w:val="center"/>
          </w:tcPr>
          <w:p w:rsidR="00DF76A9" w:rsidRDefault="00DF76A9" w:rsidP="00B146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P.č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2778" w:type="dxa"/>
            <w:vAlign w:val="center"/>
          </w:tcPr>
          <w:p w:rsidR="00DF76A9" w:rsidRDefault="00DF76A9" w:rsidP="00B146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Žiak</w:t>
            </w:r>
          </w:p>
        </w:tc>
        <w:tc>
          <w:tcPr>
            <w:tcW w:w="1812" w:type="dxa"/>
            <w:vAlign w:val="center"/>
          </w:tcPr>
          <w:p w:rsidR="00DF76A9" w:rsidRDefault="00DF76A9" w:rsidP="00B146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Téma/zadanie</w:t>
            </w:r>
          </w:p>
        </w:tc>
        <w:tc>
          <w:tcPr>
            <w:tcW w:w="1813" w:type="dxa"/>
            <w:vAlign w:val="center"/>
          </w:tcPr>
          <w:p w:rsidR="00DF76A9" w:rsidRDefault="00DF76A9" w:rsidP="00B146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Poznámka 1</w:t>
            </w:r>
          </w:p>
        </w:tc>
        <w:tc>
          <w:tcPr>
            <w:tcW w:w="1813" w:type="dxa"/>
            <w:vAlign w:val="center"/>
          </w:tcPr>
          <w:p w:rsidR="00DF76A9" w:rsidRDefault="00DF76A9" w:rsidP="00B146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Poznámka 2</w:t>
            </w:r>
          </w:p>
        </w:tc>
      </w:tr>
      <w:tr w:rsidR="00DF76A9" w:rsidTr="005F5C05">
        <w:tc>
          <w:tcPr>
            <w:tcW w:w="846" w:type="dxa"/>
          </w:tcPr>
          <w:p w:rsidR="00DF76A9" w:rsidRPr="00DF75B5" w:rsidRDefault="00DF76A9" w:rsidP="00B146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5B5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778" w:type="dxa"/>
          </w:tcPr>
          <w:p w:rsidR="00DF76A9" w:rsidRPr="00670432" w:rsidRDefault="00FC2E6C" w:rsidP="00B1469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Bagová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Klára</w:t>
            </w:r>
          </w:p>
        </w:tc>
        <w:tc>
          <w:tcPr>
            <w:tcW w:w="1812" w:type="dxa"/>
          </w:tcPr>
          <w:p w:rsidR="00DF76A9" w:rsidRDefault="00DF76A9" w:rsidP="00B146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:rsidR="00DF76A9" w:rsidRDefault="00DF76A9" w:rsidP="00B146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DF76A9" w:rsidRPr="005F5C05" w:rsidRDefault="00133307" w:rsidP="005F5C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C05">
              <w:rPr>
                <w:rFonts w:ascii="Arial" w:hAnsi="Arial" w:cs="Arial"/>
                <w:sz w:val="16"/>
                <w:szCs w:val="16"/>
              </w:rPr>
              <w:t>1. opravný</w:t>
            </w:r>
            <w:r w:rsidR="005F5C05" w:rsidRPr="005F5C05">
              <w:rPr>
                <w:rFonts w:ascii="Arial" w:hAnsi="Arial" w:cs="Arial"/>
                <w:sz w:val="16"/>
                <w:szCs w:val="16"/>
              </w:rPr>
              <w:t xml:space="preserve"> termín</w:t>
            </w:r>
          </w:p>
        </w:tc>
      </w:tr>
      <w:tr w:rsidR="00DF76A9" w:rsidTr="005F5C05">
        <w:tc>
          <w:tcPr>
            <w:tcW w:w="846" w:type="dxa"/>
          </w:tcPr>
          <w:p w:rsidR="00DF76A9" w:rsidRPr="00DF75B5" w:rsidRDefault="00DF76A9" w:rsidP="00B146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5B5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778" w:type="dxa"/>
          </w:tcPr>
          <w:p w:rsidR="00DF76A9" w:rsidRPr="00670432" w:rsidRDefault="00FC2E6C" w:rsidP="00B1469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Gašková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Terézia</w:t>
            </w:r>
          </w:p>
        </w:tc>
        <w:tc>
          <w:tcPr>
            <w:tcW w:w="1812" w:type="dxa"/>
          </w:tcPr>
          <w:p w:rsidR="00DF76A9" w:rsidRDefault="00DF76A9" w:rsidP="00B146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:rsidR="00DF76A9" w:rsidRDefault="00DF76A9" w:rsidP="00B146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DF76A9" w:rsidRPr="005F5C05" w:rsidRDefault="00133307" w:rsidP="005F5C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C05">
              <w:rPr>
                <w:rFonts w:ascii="Arial" w:hAnsi="Arial" w:cs="Arial"/>
                <w:sz w:val="16"/>
                <w:szCs w:val="16"/>
              </w:rPr>
              <w:t>1. opravný</w:t>
            </w:r>
            <w:r w:rsidR="005F5C05" w:rsidRPr="005F5C05">
              <w:rPr>
                <w:rFonts w:ascii="Arial" w:hAnsi="Arial" w:cs="Arial"/>
                <w:sz w:val="16"/>
                <w:szCs w:val="16"/>
              </w:rPr>
              <w:t xml:space="preserve"> termín</w:t>
            </w:r>
          </w:p>
        </w:tc>
      </w:tr>
      <w:tr w:rsidR="00FC2E6C" w:rsidTr="005F5C05">
        <w:tc>
          <w:tcPr>
            <w:tcW w:w="846" w:type="dxa"/>
          </w:tcPr>
          <w:p w:rsidR="00FC2E6C" w:rsidRPr="00DF75B5" w:rsidRDefault="00FC2E6C" w:rsidP="00B146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778" w:type="dxa"/>
          </w:tcPr>
          <w:p w:rsidR="00FC2E6C" w:rsidRDefault="00FC2E6C" w:rsidP="00B1469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Požár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Richard</w:t>
            </w:r>
          </w:p>
        </w:tc>
        <w:tc>
          <w:tcPr>
            <w:tcW w:w="1812" w:type="dxa"/>
          </w:tcPr>
          <w:p w:rsidR="00FC2E6C" w:rsidRDefault="00FC2E6C" w:rsidP="00B146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:rsidR="00FC2E6C" w:rsidRDefault="00FC2E6C" w:rsidP="00B146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FC2E6C" w:rsidRPr="005F5C05" w:rsidRDefault="00FC2E6C" w:rsidP="005F5C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C05">
              <w:rPr>
                <w:rFonts w:ascii="Arial" w:hAnsi="Arial" w:cs="Arial"/>
                <w:sz w:val="16"/>
                <w:szCs w:val="16"/>
              </w:rPr>
              <w:t>1. opravný termín</w:t>
            </w:r>
          </w:p>
        </w:tc>
      </w:tr>
    </w:tbl>
    <w:p w:rsidR="00DF76A9" w:rsidRDefault="00DF76A9" w:rsidP="00DF76A9">
      <w:pPr>
        <w:rPr>
          <w:rFonts w:ascii="Arial" w:hAnsi="Arial" w:cs="Arial"/>
          <w:b/>
          <w:sz w:val="24"/>
          <w:szCs w:val="24"/>
        </w:rPr>
      </w:pPr>
    </w:p>
    <w:p w:rsidR="00A92D4D" w:rsidRDefault="00A92D4D" w:rsidP="00DF76A9">
      <w:pPr>
        <w:rPr>
          <w:rFonts w:ascii="Arial" w:hAnsi="Arial" w:cs="Arial"/>
          <w:b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DF76A9" w:rsidTr="00B14696">
        <w:tc>
          <w:tcPr>
            <w:tcW w:w="2122" w:type="dxa"/>
            <w:vAlign w:val="center"/>
          </w:tcPr>
          <w:p w:rsidR="00DF76A9" w:rsidRDefault="00DF76A9" w:rsidP="00B146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Čas</w:t>
            </w:r>
          </w:p>
        </w:tc>
        <w:tc>
          <w:tcPr>
            <w:tcW w:w="6940" w:type="dxa"/>
            <w:vAlign w:val="center"/>
          </w:tcPr>
          <w:p w:rsidR="00DF76A9" w:rsidRDefault="00DF76A9" w:rsidP="00B146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Pedagogický dozor</w:t>
            </w:r>
          </w:p>
        </w:tc>
      </w:tr>
      <w:tr w:rsidR="00DF76A9" w:rsidTr="00B14696">
        <w:tc>
          <w:tcPr>
            <w:tcW w:w="2122" w:type="dxa"/>
            <w:vAlign w:val="center"/>
          </w:tcPr>
          <w:p w:rsidR="00DF76A9" w:rsidRPr="00E02C49" w:rsidRDefault="00DF76A9" w:rsidP="00B146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2C49">
              <w:rPr>
                <w:rFonts w:ascii="Arial" w:hAnsi="Arial" w:cs="Arial"/>
                <w:sz w:val="24"/>
                <w:szCs w:val="24"/>
              </w:rPr>
              <w:t>7.30 – 8.00</w:t>
            </w:r>
          </w:p>
        </w:tc>
        <w:tc>
          <w:tcPr>
            <w:tcW w:w="6940" w:type="dxa"/>
          </w:tcPr>
          <w:p w:rsidR="00DF76A9" w:rsidRPr="007A413B" w:rsidRDefault="00484222" w:rsidP="00B1469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Remetová</w:t>
            </w:r>
            <w:proofErr w:type="spellEnd"/>
          </w:p>
        </w:tc>
      </w:tr>
      <w:tr w:rsidR="00DF76A9" w:rsidTr="00B14696">
        <w:tc>
          <w:tcPr>
            <w:tcW w:w="2122" w:type="dxa"/>
            <w:vAlign w:val="center"/>
          </w:tcPr>
          <w:p w:rsidR="00DF76A9" w:rsidRPr="00E02C49" w:rsidRDefault="00DF76A9" w:rsidP="00B146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2C49">
              <w:rPr>
                <w:rFonts w:ascii="Arial" w:hAnsi="Arial" w:cs="Arial"/>
                <w:sz w:val="24"/>
                <w:szCs w:val="24"/>
              </w:rPr>
              <w:t>8.00 – 9.00</w:t>
            </w:r>
          </w:p>
        </w:tc>
        <w:tc>
          <w:tcPr>
            <w:tcW w:w="6940" w:type="dxa"/>
          </w:tcPr>
          <w:p w:rsidR="00DF76A9" w:rsidRPr="008749FF" w:rsidRDefault="00126D3D" w:rsidP="00B1469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Remetová</w:t>
            </w:r>
            <w:proofErr w:type="spellEnd"/>
          </w:p>
        </w:tc>
      </w:tr>
      <w:tr w:rsidR="00DF76A9" w:rsidTr="00B14696">
        <w:tc>
          <w:tcPr>
            <w:tcW w:w="2122" w:type="dxa"/>
            <w:vAlign w:val="center"/>
          </w:tcPr>
          <w:p w:rsidR="00DF76A9" w:rsidRPr="00E02C49" w:rsidRDefault="00DF76A9" w:rsidP="00B146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2C49">
              <w:rPr>
                <w:rFonts w:ascii="Arial" w:hAnsi="Arial" w:cs="Arial"/>
                <w:sz w:val="24"/>
                <w:szCs w:val="24"/>
              </w:rPr>
              <w:t>9.00 – 10.00</w:t>
            </w:r>
          </w:p>
        </w:tc>
        <w:tc>
          <w:tcPr>
            <w:tcW w:w="6940" w:type="dxa"/>
          </w:tcPr>
          <w:p w:rsidR="00DF76A9" w:rsidRPr="008749FF" w:rsidRDefault="00484222" w:rsidP="00F1617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Beňovská</w:t>
            </w:r>
            <w:proofErr w:type="spellEnd"/>
          </w:p>
        </w:tc>
      </w:tr>
      <w:tr w:rsidR="00DF76A9" w:rsidTr="00B14696">
        <w:tc>
          <w:tcPr>
            <w:tcW w:w="2122" w:type="dxa"/>
            <w:vAlign w:val="center"/>
          </w:tcPr>
          <w:p w:rsidR="00DF76A9" w:rsidRPr="00E02C49" w:rsidRDefault="00DF76A9" w:rsidP="00B146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2C49">
              <w:rPr>
                <w:rFonts w:ascii="Arial" w:hAnsi="Arial" w:cs="Arial"/>
                <w:sz w:val="24"/>
                <w:szCs w:val="24"/>
              </w:rPr>
              <w:t>10.00 – 11.00</w:t>
            </w:r>
          </w:p>
        </w:tc>
        <w:tc>
          <w:tcPr>
            <w:tcW w:w="6940" w:type="dxa"/>
          </w:tcPr>
          <w:p w:rsidR="00DF76A9" w:rsidRPr="008749FF" w:rsidRDefault="00FC2E6C" w:rsidP="00CD650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Beňovská</w:t>
            </w:r>
            <w:proofErr w:type="spellEnd"/>
          </w:p>
        </w:tc>
      </w:tr>
      <w:tr w:rsidR="00DF76A9" w:rsidTr="00B14696">
        <w:tc>
          <w:tcPr>
            <w:tcW w:w="2122" w:type="dxa"/>
            <w:vAlign w:val="center"/>
          </w:tcPr>
          <w:p w:rsidR="00DF76A9" w:rsidRPr="00E02C49" w:rsidRDefault="00DF76A9" w:rsidP="00B146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2C49">
              <w:rPr>
                <w:rFonts w:ascii="Arial" w:hAnsi="Arial" w:cs="Arial"/>
                <w:sz w:val="24"/>
                <w:szCs w:val="24"/>
              </w:rPr>
              <w:t>11.00 – 12.00</w:t>
            </w:r>
          </w:p>
        </w:tc>
        <w:tc>
          <w:tcPr>
            <w:tcW w:w="6940" w:type="dxa"/>
          </w:tcPr>
          <w:p w:rsidR="00DF76A9" w:rsidRPr="008749FF" w:rsidRDefault="00FC2E6C" w:rsidP="00F1617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Gálffyová</w:t>
            </w:r>
            <w:proofErr w:type="spellEnd"/>
          </w:p>
        </w:tc>
      </w:tr>
      <w:tr w:rsidR="00DF76A9" w:rsidTr="00B14696">
        <w:tc>
          <w:tcPr>
            <w:tcW w:w="2122" w:type="dxa"/>
            <w:vAlign w:val="center"/>
          </w:tcPr>
          <w:p w:rsidR="00DF76A9" w:rsidRPr="00E02C49" w:rsidRDefault="00DF76A9" w:rsidP="00B146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2C49">
              <w:rPr>
                <w:rFonts w:ascii="Arial" w:hAnsi="Arial" w:cs="Arial"/>
                <w:sz w:val="24"/>
                <w:szCs w:val="24"/>
              </w:rPr>
              <w:t>12.00 – 13.00</w:t>
            </w:r>
          </w:p>
        </w:tc>
        <w:tc>
          <w:tcPr>
            <w:tcW w:w="6940" w:type="dxa"/>
          </w:tcPr>
          <w:p w:rsidR="00DF76A9" w:rsidRPr="008749FF" w:rsidRDefault="00A92D4D" w:rsidP="00F1617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Gálffyová</w:t>
            </w:r>
            <w:proofErr w:type="spellEnd"/>
          </w:p>
        </w:tc>
      </w:tr>
      <w:tr w:rsidR="00DF76A9" w:rsidTr="00B14696">
        <w:tc>
          <w:tcPr>
            <w:tcW w:w="2122" w:type="dxa"/>
            <w:vAlign w:val="center"/>
          </w:tcPr>
          <w:p w:rsidR="00DF76A9" w:rsidRPr="00E02C49" w:rsidRDefault="00DF76A9" w:rsidP="00B146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2C49">
              <w:rPr>
                <w:rFonts w:ascii="Arial" w:hAnsi="Arial" w:cs="Arial"/>
                <w:sz w:val="24"/>
                <w:szCs w:val="24"/>
              </w:rPr>
              <w:t>13.00 – 14.00</w:t>
            </w:r>
          </w:p>
        </w:tc>
        <w:tc>
          <w:tcPr>
            <w:tcW w:w="6940" w:type="dxa"/>
          </w:tcPr>
          <w:p w:rsidR="00DF76A9" w:rsidRPr="008749FF" w:rsidRDefault="00484222" w:rsidP="00B1469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Remetová</w:t>
            </w:r>
            <w:proofErr w:type="spellEnd"/>
          </w:p>
        </w:tc>
      </w:tr>
    </w:tbl>
    <w:p w:rsidR="001111D8" w:rsidRDefault="001111D8" w:rsidP="00DF76A9">
      <w:pPr>
        <w:rPr>
          <w:rFonts w:ascii="Arial" w:hAnsi="Arial" w:cs="Arial"/>
          <w:b/>
          <w:sz w:val="24"/>
          <w:szCs w:val="24"/>
        </w:rPr>
      </w:pPr>
    </w:p>
    <w:p w:rsidR="00DF76A9" w:rsidRPr="00F76B7F" w:rsidRDefault="00DF76A9" w:rsidP="00DF76A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Žiaci sú povinní priniesť si občiansky preukaz!</w:t>
      </w:r>
    </w:p>
    <w:p w:rsidR="000744BA" w:rsidRDefault="000744BA"/>
    <w:p w:rsidR="00297A44" w:rsidRDefault="00297A44"/>
    <w:p w:rsidR="00297A44" w:rsidRDefault="00297A44"/>
    <w:p w:rsidR="00297A44" w:rsidRDefault="00297A44"/>
    <w:p w:rsidR="00114598" w:rsidRDefault="00114598"/>
    <w:p w:rsidR="00114598" w:rsidRDefault="00114598"/>
    <w:p w:rsidR="00A92D4D" w:rsidRDefault="00A92D4D" w:rsidP="00A92D4D">
      <w:pPr>
        <w:ind w:right="-139"/>
        <w:jc w:val="center"/>
        <w:rPr>
          <w:rFonts w:ascii="Arial" w:eastAsia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eastAsia="Arial" w:hAnsi="Arial" w:cs="Arial"/>
          <w:b/>
          <w:bCs/>
          <w:sz w:val="28"/>
          <w:szCs w:val="28"/>
        </w:rPr>
        <w:lastRenderedPageBreak/>
        <w:t xml:space="preserve">STREDNÁ ODBORNÁ ŠKOLA DOPRAVNÁ </w:t>
      </w:r>
    </w:p>
    <w:p w:rsidR="00A92D4D" w:rsidRDefault="00A92D4D" w:rsidP="00A92D4D">
      <w:pPr>
        <w:ind w:right="-13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ROSINSKÁ CESTA 2, 010 08 ŽILINA</w:t>
      </w:r>
    </w:p>
    <w:p w:rsidR="00A92D4D" w:rsidRDefault="00A92D4D" w:rsidP="00A92D4D">
      <w:pPr>
        <w:spacing w:line="287" w:lineRule="exact"/>
        <w:rPr>
          <w:sz w:val="20"/>
          <w:szCs w:val="20"/>
        </w:rPr>
      </w:pPr>
    </w:p>
    <w:p w:rsidR="00A92D4D" w:rsidRDefault="00A92D4D" w:rsidP="00A92D4D">
      <w:pPr>
        <w:spacing w:line="236" w:lineRule="auto"/>
        <w:ind w:right="-13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2"/>
          <w:szCs w:val="32"/>
        </w:rPr>
        <w:t>ČASOVÝ HARMONOGRAM PRAKTICKEJ ČASTI ODBORNEJ ZLOŽKY MATURITNEJ SKÚŠKY</w:t>
      </w:r>
    </w:p>
    <w:p w:rsidR="00A92D4D" w:rsidRDefault="00A92D4D" w:rsidP="00A92D4D">
      <w:pPr>
        <w:spacing w:line="1" w:lineRule="exact"/>
        <w:rPr>
          <w:sz w:val="20"/>
          <w:szCs w:val="20"/>
        </w:rPr>
      </w:pPr>
    </w:p>
    <w:p w:rsidR="00A92D4D" w:rsidRDefault="00A92D4D" w:rsidP="00A92D4D">
      <w:pPr>
        <w:ind w:left="3160"/>
        <w:rPr>
          <w:rFonts w:ascii="Arial" w:eastAsia="Arial" w:hAnsi="Arial" w:cs="Arial"/>
          <w:b/>
          <w:bCs/>
          <w:sz w:val="28"/>
          <w:szCs w:val="28"/>
        </w:rPr>
      </w:pPr>
    </w:p>
    <w:tbl>
      <w:tblPr>
        <w:tblStyle w:val="Mriekatabuky"/>
        <w:tblW w:w="0" w:type="auto"/>
        <w:tblBorders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539"/>
        <w:gridCol w:w="6487"/>
      </w:tblGrid>
      <w:tr w:rsidR="00A92D4D" w:rsidRPr="00063D60" w:rsidTr="00CB3276">
        <w:tc>
          <w:tcPr>
            <w:tcW w:w="2539" w:type="dxa"/>
            <w:tcBorders>
              <w:right w:val="single" w:sz="4" w:space="0" w:color="auto"/>
            </w:tcBorders>
          </w:tcPr>
          <w:p w:rsidR="00A92D4D" w:rsidRPr="00063D60" w:rsidRDefault="00A92D4D" w:rsidP="00CB32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63D60">
              <w:rPr>
                <w:rFonts w:ascii="Arial" w:hAnsi="Arial" w:cs="Arial"/>
                <w:b/>
                <w:sz w:val="24"/>
                <w:szCs w:val="24"/>
              </w:rPr>
              <w:t>Dátum</w:t>
            </w:r>
          </w:p>
        </w:tc>
        <w:tc>
          <w:tcPr>
            <w:tcW w:w="6487" w:type="dxa"/>
            <w:tcBorders>
              <w:left w:val="single" w:sz="4" w:space="0" w:color="auto"/>
            </w:tcBorders>
          </w:tcPr>
          <w:p w:rsidR="00A92D4D" w:rsidRPr="00063D60" w:rsidRDefault="00A92D4D" w:rsidP="00CB32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E572E1"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572E1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9. 2022</w:t>
            </w:r>
            <w:r w:rsidRPr="00063D60"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</w:rPr>
              <w:t>utorok</w:t>
            </w:r>
            <w:r w:rsidRPr="00063D60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A92D4D" w:rsidRPr="00063D60" w:rsidTr="00CB3276">
        <w:tc>
          <w:tcPr>
            <w:tcW w:w="2539" w:type="dxa"/>
            <w:tcBorders>
              <w:right w:val="single" w:sz="4" w:space="0" w:color="auto"/>
            </w:tcBorders>
          </w:tcPr>
          <w:p w:rsidR="00A92D4D" w:rsidRPr="00063D60" w:rsidRDefault="00A92D4D" w:rsidP="00CB32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63D60">
              <w:rPr>
                <w:rFonts w:ascii="Arial" w:hAnsi="Arial" w:cs="Arial"/>
                <w:b/>
                <w:sz w:val="24"/>
                <w:szCs w:val="24"/>
              </w:rPr>
              <w:t>Školský rok</w:t>
            </w:r>
          </w:p>
        </w:tc>
        <w:tc>
          <w:tcPr>
            <w:tcW w:w="6487" w:type="dxa"/>
            <w:tcBorders>
              <w:left w:val="single" w:sz="4" w:space="0" w:color="auto"/>
            </w:tcBorders>
          </w:tcPr>
          <w:p w:rsidR="00A92D4D" w:rsidRPr="00063D60" w:rsidRDefault="00A92D4D" w:rsidP="00CB3276">
            <w:pPr>
              <w:rPr>
                <w:rFonts w:ascii="Arial" w:hAnsi="Arial" w:cs="Arial"/>
                <w:sz w:val="24"/>
                <w:szCs w:val="24"/>
              </w:rPr>
            </w:pPr>
            <w:r w:rsidRPr="00063D60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063D60">
              <w:rPr>
                <w:rFonts w:ascii="Arial" w:hAnsi="Arial" w:cs="Arial"/>
                <w:sz w:val="24"/>
                <w:szCs w:val="24"/>
              </w:rPr>
              <w:t>1/20</w:t>
            </w: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</w:tr>
      <w:tr w:rsidR="00A92D4D" w:rsidRPr="00063D60" w:rsidTr="00CB3276">
        <w:tc>
          <w:tcPr>
            <w:tcW w:w="2539" w:type="dxa"/>
            <w:tcBorders>
              <w:right w:val="single" w:sz="4" w:space="0" w:color="auto"/>
            </w:tcBorders>
          </w:tcPr>
          <w:p w:rsidR="00A92D4D" w:rsidRPr="00063D60" w:rsidRDefault="00A92D4D" w:rsidP="00CB32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63D60">
              <w:rPr>
                <w:rFonts w:ascii="Arial" w:hAnsi="Arial" w:cs="Arial"/>
                <w:b/>
                <w:sz w:val="24"/>
                <w:szCs w:val="24"/>
              </w:rPr>
              <w:t>Predmet</w:t>
            </w:r>
          </w:p>
        </w:tc>
        <w:tc>
          <w:tcPr>
            <w:tcW w:w="6487" w:type="dxa"/>
            <w:tcBorders>
              <w:left w:val="single" w:sz="4" w:space="0" w:color="auto"/>
            </w:tcBorders>
          </w:tcPr>
          <w:p w:rsidR="00A92D4D" w:rsidRPr="00063D60" w:rsidRDefault="00A92D4D" w:rsidP="00CB3276">
            <w:pPr>
              <w:rPr>
                <w:rFonts w:ascii="Arial" w:hAnsi="Arial" w:cs="Arial"/>
                <w:sz w:val="24"/>
                <w:szCs w:val="24"/>
              </w:rPr>
            </w:pPr>
            <w:r w:rsidRPr="00063D60">
              <w:rPr>
                <w:rFonts w:ascii="Arial" w:hAnsi="Arial" w:cs="Arial"/>
                <w:sz w:val="24"/>
                <w:szCs w:val="24"/>
              </w:rPr>
              <w:t>praktická časť odbornej zložky</w:t>
            </w:r>
          </w:p>
        </w:tc>
      </w:tr>
      <w:tr w:rsidR="00A92D4D" w:rsidRPr="00063D60" w:rsidTr="00CB3276">
        <w:tc>
          <w:tcPr>
            <w:tcW w:w="2539" w:type="dxa"/>
            <w:tcBorders>
              <w:right w:val="single" w:sz="4" w:space="0" w:color="auto"/>
            </w:tcBorders>
          </w:tcPr>
          <w:p w:rsidR="00A92D4D" w:rsidRPr="00063D60" w:rsidRDefault="00A92D4D" w:rsidP="00CB32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63D60">
              <w:rPr>
                <w:rFonts w:ascii="Arial" w:hAnsi="Arial" w:cs="Arial"/>
                <w:b/>
                <w:sz w:val="24"/>
                <w:szCs w:val="24"/>
              </w:rPr>
              <w:t>Forma</w:t>
            </w:r>
          </w:p>
        </w:tc>
        <w:tc>
          <w:tcPr>
            <w:tcW w:w="6487" w:type="dxa"/>
            <w:tcBorders>
              <w:left w:val="single" w:sz="4" w:space="0" w:color="auto"/>
            </w:tcBorders>
          </w:tcPr>
          <w:p w:rsidR="00A92D4D" w:rsidRPr="00063D60" w:rsidRDefault="00A92D4D" w:rsidP="00CB3276">
            <w:pPr>
              <w:rPr>
                <w:rFonts w:ascii="Arial" w:hAnsi="Arial" w:cs="Arial"/>
                <w:sz w:val="24"/>
                <w:szCs w:val="24"/>
              </w:rPr>
            </w:pPr>
            <w:r w:rsidRPr="00063D60">
              <w:rPr>
                <w:rFonts w:ascii="Arial" w:hAnsi="Arial" w:cs="Arial"/>
                <w:sz w:val="24"/>
                <w:szCs w:val="24"/>
              </w:rPr>
              <w:t>praktická realizácia a predvedenie komplexnej úlohy</w:t>
            </w:r>
          </w:p>
        </w:tc>
      </w:tr>
      <w:tr w:rsidR="00A92D4D" w:rsidRPr="00063D60" w:rsidTr="00CB3276">
        <w:tc>
          <w:tcPr>
            <w:tcW w:w="2539" w:type="dxa"/>
            <w:tcBorders>
              <w:right w:val="single" w:sz="4" w:space="0" w:color="auto"/>
            </w:tcBorders>
          </w:tcPr>
          <w:p w:rsidR="00A92D4D" w:rsidRPr="00063D60" w:rsidRDefault="00A92D4D" w:rsidP="00CB32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63D60">
              <w:rPr>
                <w:rFonts w:ascii="Arial" w:hAnsi="Arial" w:cs="Arial"/>
                <w:b/>
                <w:sz w:val="24"/>
                <w:szCs w:val="24"/>
              </w:rPr>
              <w:t>Študijný odbor</w:t>
            </w:r>
          </w:p>
        </w:tc>
        <w:tc>
          <w:tcPr>
            <w:tcW w:w="6487" w:type="dxa"/>
            <w:tcBorders>
              <w:left w:val="single" w:sz="4" w:space="0" w:color="auto"/>
            </w:tcBorders>
          </w:tcPr>
          <w:p w:rsidR="00A92D4D" w:rsidRPr="00063D60" w:rsidRDefault="00A92D4D" w:rsidP="00CB3276">
            <w:pPr>
              <w:rPr>
                <w:rFonts w:ascii="Arial" w:hAnsi="Arial" w:cs="Arial"/>
                <w:sz w:val="24"/>
                <w:szCs w:val="24"/>
              </w:rPr>
            </w:pPr>
            <w:r w:rsidRPr="00063D60">
              <w:rPr>
                <w:rFonts w:ascii="Arial" w:hAnsi="Arial" w:cs="Arial"/>
                <w:sz w:val="24"/>
                <w:szCs w:val="24"/>
              </w:rPr>
              <w:t>376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063D60">
              <w:rPr>
                <w:rFonts w:ascii="Arial" w:hAnsi="Arial" w:cs="Arial"/>
                <w:sz w:val="24"/>
                <w:szCs w:val="24"/>
              </w:rPr>
              <w:t xml:space="preserve"> M </w:t>
            </w:r>
            <w:r>
              <w:rPr>
                <w:rFonts w:ascii="Arial" w:hAnsi="Arial" w:cs="Arial"/>
                <w:sz w:val="24"/>
                <w:szCs w:val="24"/>
              </w:rPr>
              <w:t>dopravná akadémia</w:t>
            </w:r>
          </w:p>
        </w:tc>
      </w:tr>
      <w:tr w:rsidR="00A92D4D" w:rsidRPr="00063D60" w:rsidTr="00CB3276">
        <w:tc>
          <w:tcPr>
            <w:tcW w:w="2539" w:type="dxa"/>
            <w:tcBorders>
              <w:right w:val="single" w:sz="4" w:space="0" w:color="auto"/>
            </w:tcBorders>
          </w:tcPr>
          <w:p w:rsidR="00A92D4D" w:rsidRPr="00063D60" w:rsidRDefault="00A92D4D" w:rsidP="00CB32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63D60">
              <w:rPr>
                <w:rFonts w:ascii="Arial" w:hAnsi="Arial" w:cs="Arial"/>
                <w:b/>
                <w:sz w:val="24"/>
                <w:szCs w:val="24"/>
              </w:rPr>
              <w:t>Obdobie</w:t>
            </w:r>
          </w:p>
        </w:tc>
        <w:tc>
          <w:tcPr>
            <w:tcW w:w="6487" w:type="dxa"/>
            <w:tcBorders>
              <w:left w:val="single" w:sz="4" w:space="0" w:color="auto"/>
            </w:tcBorders>
          </w:tcPr>
          <w:p w:rsidR="00A92D4D" w:rsidRPr="00063D60" w:rsidRDefault="00A92D4D" w:rsidP="00CB32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mimoriadne</w:t>
            </w:r>
          </w:p>
        </w:tc>
      </w:tr>
      <w:tr w:rsidR="00A92D4D" w:rsidRPr="00063D60" w:rsidTr="00CB3276">
        <w:tc>
          <w:tcPr>
            <w:tcW w:w="2539" w:type="dxa"/>
            <w:tcBorders>
              <w:right w:val="single" w:sz="4" w:space="0" w:color="auto"/>
            </w:tcBorders>
          </w:tcPr>
          <w:p w:rsidR="00A92D4D" w:rsidRPr="00063D60" w:rsidRDefault="00A92D4D" w:rsidP="00CB32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63D60">
              <w:rPr>
                <w:rFonts w:ascii="Arial" w:hAnsi="Arial" w:cs="Arial"/>
                <w:b/>
                <w:sz w:val="24"/>
                <w:szCs w:val="24"/>
              </w:rPr>
              <w:t>Trieda</w:t>
            </w:r>
          </w:p>
        </w:tc>
        <w:tc>
          <w:tcPr>
            <w:tcW w:w="6487" w:type="dxa"/>
            <w:tcBorders>
              <w:left w:val="single" w:sz="4" w:space="0" w:color="auto"/>
            </w:tcBorders>
          </w:tcPr>
          <w:p w:rsidR="00A92D4D" w:rsidRPr="00BD70A4" w:rsidRDefault="00A92D4D" w:rsidP="00CB3276">
            <w:pPr>
              <w:rPr>
                <w:rFonts w:ascii="Arial" w:hAnsi="Arial" w:cs="Arial"/>
                <w:sz w:val="24"/>
                <w:szCs w:val="24"/>
              </w:rPr>
            </w:pPr>
            <w:r w:rsidRPr="00BD70A4">
              <w:rPr>
                <w:rFonts w:ascii="Arial" w:hAnsi="Arial" w:cs="Arial"/>
                <w:sz w:val="24"/>
                <w:szCs w:val="24"/>
              </w:rPr>
              <w:t>IV.</w:t>
            </w: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Pr="00BD70A4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92D4D" w:rsidRPr="00063D60" w:rsidTr="00CB3276">
        <w:tc>
          <w:tcPr>
            <w:tcW w:w="2539" w:type="dxa"/>
            <w:tcBorders>
              <w:right w:val="single" w:sz="4" w:space="0" w:color="auto"/>
            </w:tcBorders>
          </w:tcPr>
          <w:p w:rsidR="00A92D4D" w:rsidRPr="00063D60" w:rsidRDefault="00A92D4D" w:rsidP="00CB32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63D60">
              <w:rPr>
                <w:rFonts w:ascii="Arial" w:hAnsi="Arial" w:cs="Arial"/>
                <w:b/>
                <w:sz w:val="24"/>
                <w:szCs w:val="24"/>
              </w:rPr>
              <w:t>Počet žiakov</w:t>
            </w:r>
          </w:p>
        </w:tc>
        <w:tc>
          <w:tcPr>
            <w:tcW w:w="6487" w:type="dxa"/>
            <w:tcBorders>
              <w:left w:val="single" w:sz="4" w:space="0" w:color="auto"/>
            </w:tcBorders>
          </w:tcPr>
          <w:p w:rsidR="00A92D4D" w:rsidRPr="00063D60" w:rsidRDefault="00A92D4D" w:rsidP="00CB32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92D4D" w:rsidRPr="00063D60" w:rsidTr="00CB3276">
        <w:tc>
          <w:tcPr>
            <w:tcW w:w="2539" w:type="dxa"/>
            <w:tcBorders>
              <w:right w:val="single" w:sz="4" w:space="0" w:color="auto"/>
            </w:tcBorders>
          </w:tcPr>
          <w:p w:rsidR="00A92D4D" w:rsidRPr="00063D60" w:rsidRDefault="00A92D4D" w:rsidP="00CB32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63D60">
              <w:rPr>
                <w:rFonts w:ascii="Arial" w:hAnsi="Arial" w:cs="Arial"/>
                <w:b/>
                <w:sz w:val="24"/>
                <w:szCs w:val="24"/>
              </w:rPr>
              <w:t>Učebňa</w:t>
            </w:r>
          </w:p>
        </w:tc>
        <w:tc>
          <w:tcPr>
            <w:tcW w:w="6487" w:type="dxa"/>
            <w:tcBorders>
              <w:left w:val="single" w:sz="4" w:space="0" w:color="auto"/>
            </w:tcBorders>
          </w:tcPr>
          <w:p w:rsidR="00A92D4D" w:rsidRPr="00063D60" w:rsidRDefault="00A92D4D" w:rsidP="00CB3276">
            <w:pPr>
              <w:rPr>
                <w:rFonts w:ascii="Arial" w:hAnsi="Arial" w:cs="Arial"/>
                <w:sz w:val="24"/>
                <w:szCs w:val="24"/>
              </w:rPr>
            </w:pPr>
            <w:r w:rsidRPr="00063D60">
              <w:rPr>
                <w:rFonts w:ascii="Arial" w:hAnsi="Arial" w:cs="Arial"/>
                <w:sz w:val="24"/>
                <w:szCs w:val="24"/>
              </w:rPr>
              <w:t>A 11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A92D4D" w:rsidRPr="00063D60" w:rsidRDefault="00A92D4D" w:rsidP="00A92D4D">
      <w:pPr>
        <w:rPr>
          <w:rFonts w:ascii="Arial" w:hAnsi="Arial" w:cs="Aria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786"/>
        <w:gridCol w:w="4276"/>
      </w:tblGrid>
      <w:tr w:rsidR="00A92D4D" w:rsidRPr="00063D60" w:rsidTr="00CB3276">
        <w:tc>
          <w:tcPr>
            <w:tcW w:w="9062" w:type="dxa"/>
            <w:gridSpan w:val="2"/>
          </w:tcPr>
          <w:p w:rsidR="00A92D4D" w:rsidRPr="00063D60" w:rsidRDefault="00A92D4D" w:rsidP="00CB32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3D60">
              <w:rPr>
                <w:rFonts w:ascii="Arial" w:hAnsi="Arial" w:cs="Arial"/>
                <w:b/>
                <w:sz w:val="24"/>
                <w:szCs w:val="24"/>
              </w:rPr>
              <w:t>PREDMETOVÁ MATURITNÁ KOMISIA</w:t>
            </w:r>
          </w:p>
        </w:tc>
      </w:tr>
      <w:tr w:rsidR="00A92D4D" w:rsidRPr="00063D60" w:rsidTr="00CB3276">
        <w:tc>
          <w:tcPr>
            <w:tcW w:w="4786" w:type="dxa"/>
          </w:tcPr>
          <w:p w:rsidR="00A92D4D" w:rsidRPr="00063D60" w:rsidRDefault="00A92D4D" w:rsidP="00CB32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63D60">
              <w:rPr>
                <w:rFonts w:ascii="Arial" w:hAnsi="Arial" w:cs="Arial"/>
                <w:b/>
                <w:sz w:val="24"/>
                <w:szCs w:val="24"/>
              </w:rPr>
              <w:t>Predseda</w:t>
            </w:r>
          </w:p>
        </w:tc>
        <w:tc>
          <w:tcPr>
            <w:tcW w:w="4276" w:type="dxa"/>
            <w:vAlign w:val="center"/>
          </w:tcPr>
          <w:p w:rsidR="00A92D4D" w:rsidRPr="00063D60" w:rsidRDefault="00A92D4D" w:rsidP="00CB32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Miroslava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Mičurová</w:t>
            </w:r>
            <w:proofErr w:type="spellEnd"/>
          </w:p>
        </w:tc>
      </w:tr>
      <w:tr w:rsidR="00A92D4D" w:rsidRPr="00063D60" w:rsidTr="00CB3276">
        <w:tc>
          <w:tcPr>
            <w:tcW w:w="4786" w:type="dxa"/>
          </w:tcPr>
          <w:p w:rsidR="00A92D4D" w:rsidRPr="00063D60" w:rsidRDefault="00A92D4D" w:rsidP="00CB32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63D60">
              <w:rPr>
                <w:rFonts w:ascii="Arial" w:hAnsi="Arial" w:cs="Arial"/>
                <w:b/>
                <w:sz w:val="24"/>
                <w:szCs w:val="24"/>
              </w:rPr>
              <w:t>Skúšajúci učiteľ odborných predmetov</w:t>
            </w:r>
          </w:p>
        </w:tc>
        <w:tc>
          <w:tcPr>
            <w:tcW w:w="4276" w:type="dxa"/>
            <w:vAlign w:val="center"/>
          </w:tcPr>
          <w:p w:rsidR="00A92D4D" w:rsidRPr="00063D60" w:rsidRDefault="00A92D4D" w:rsidP="00CB32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Monika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Beňovská</w:t>
            </w:r>
            <w:proofErr w:type="spellEnd"/>
          </w:p>
        </w:tc>
      </w:tr>
      <w:tr w:rsidR="00A92D4D" w:rsidRPr="00063D60" w:rsidTr="00CB3276">
        <w:tc>
          <w:tcPr>
            <w:tcW w:w="4786" w:type="dxa"/>
          </w:tcPr>
          <w:p w:rsidR="00A92D4D" w:rsidRPr="00063D60" w:rsidRDefault="00A92D4D" w:rsidP="00CB32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63D60">
              <w:rPr>
                <w:rFonts w:ascii="Arial" w:hAnsi="Arial" w:cs="Arial"/>
                <w:b/>
                <w:sz w:val="24"/>
                <w:szCs w:val="24"/>
              </w:rPr>
              <w:t>Skúšajúci učiteľ odborných predmetov</w:t>
            </w:r>
          </w:p>
        </w:tc>
        <w:tc>
          <w:tcPr>
            <w:tcW w:w="4276" w:type="dxa"/>
            <w:vAlign w:val="center"/>
          </w:tcPr>
          <w:p w:rsidR="00A92D4D" w:rsidRPr="00063D60" w:rsidRDefault="00A92D4D" w:rsidP="00CB32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Mgr. Paula Panáková</w:t>
            </w:r>
          </w:p>
        </w:tc>
      </w:tr>
      <w:tr w:rsidR="00A92D4D" w:rsidRPr="00063D60" w:rsidTr="00CB3276">
        <w:tc>
          <w:tcPr>
            <w:tcW w:w="4786" w:type="dxa"/>
          </w:tcPr>
          <w:p w:rsidR="00A92D4D" w:rsidRPr="00063D60" w:rsidRDefault="00A92D4D" w:rsidP="00CB32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63D60">
              <w:rPr>
                <w:rFonts w:ascii="Arial" w:hAnsi="Arial" w:cs="Arial"/>
                <w:b/>
                <w:sz w:val="24"/>
                <w:szCs w:val="24"/>
              </w:rPr>
              <w:t>Skúšajúci učiteľ odborných predmetov</w:t>
            </w:r>
          </w:p>
        </w:tc>
        <w:tc>
          <w:tcPr>
            <w:tcW w:w="4276" w:type="dxa"/>
            <w:vAlign w:val="center"/>
          </w:tcPr>
          <w:p w:rsidR="00A92D4D" w:rsidRDefault="00A92D4D" w:rsidP="00CB32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</w:t>
            </w:r>
            <w:r>
              <w:rPr>
                <w:rFonts w:ascii="Arial" w:hAnsi="Arial" w:cs="Arial"/>
                <w:sz w:val="24"/>
                <w:szCs w:val="24"/>
              </w:rPr>
              <w:t xml:space="preserve">Martina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Čelková</w:t>
            </w:r>
            <w:proofErr w:type="spellEnd"/>
          </w:p>
        </w:tc>
      </w:tr>
    </w:tbl>
    <w:p w:rsidR="00A92D4D" w:rsidRDefault="00A92D4D" w:rsidP="00A92D4D">
      <w:pPr>
        <w:rPr>
          <w:rFonts w:ascii="Arial" w:hAnsi="Arial" w:cs="Arial"/>
          <w:b/>
          <w:sz w:val="24"/>
          <w:szCs w:val="24"/>
        </w:rPr>
      </w:pPr>
    </w:p>
    <w:p w:rsidR="00A92D4D" w:rsidRPr="00F76B7F" w:rsidRDefault="00A92D4D" w:rsidP="00A92D4D">
      <w:pPr>
        <w:rPr>
          <w:rFonts w:ascii="Arial" w:hAnsi="Arial" w:cs="Arial"/>
          <w:b/>
          <w:sz w:val="24"/>
          <w:szCs w:val="24"/>
        </w:rPr>
      </w:pPr>
      <w:r w:rsidRPr="00F76B7F">
        <w:rPr>
          <w:rFonts w:ascii="Arial" w:hAnsi="Arial" w:cs="Arial"/>
          <w:b/>
          <w:sz w:val="24"/>
          <w:szCs w:val="24"/>
        </w:rPr>
        <w:t>Nástup žiakov o 7.15 h.</w:t>
      </w:r>
    </w:p>
    <w:p w:rsidR="00A92D4D" w:rsidRPr="00F76B7F" w:rsidRDefault="00A92D4D" w:rsidP="00A92D4D">
      <w:pPr>
        <w:rPr>
          <w:rFonts w:ascii="Arial" w:hAnsi="Arial" w:cs="Arial"/>
          <w:b/>
          <w:sz w:val="24"/>
          <w:szCs w:val="24"/>
        </w:rPr>
      </w:pPr>
      <w:r w:rsidRPr="00F76B7F">
        <w:rPr>
          <w:rFonts w:ascii="Arial" w:hAnsi="Arial" w:cs="Arial"/>
          <w:b/>
          <w:sz w:val="24"/>
          <w:szCs w:val="24"/>
        </w:rPr>
        <w:t>Otvorenie, žrebovanie tém a zadaní, administratívne pokyny</w:t>
      </w:r>
      <w:r>
        <w:rPr>
          <w:rFonts w:ascii="Arial" w:hAnsi="Arial" w:cs="Arial"/>
          <w:b/>
          <w:sz w:val="24"/>
          <w:szCs w:val="24"/>
        </w:rPr>
        <w:t>:</w:t>
      </w:r>
      <w:r w:rsidRPr="00F76B7F">
        <w:rPr>
          <w:rFonts w:ascii="Arial" w:hAnsi="Arial" w:cs="Arial"/>
          <w:b/>
          <w:sz w:val="24"/>
          <w:szCs w:val="24"/>
        </w:rPr>
        <w:t xml:space="preserve"> 7.30 h</w:t>
      </w:r>
      <w:r>
        <w:rPr>
          <w:rFonts w:ascii="Arial" w:hAnsi="Arial" w:cs="Arial"/>
          <w:b/>
          <w:sz w:val="24"/>
          <w:szCs w:val="24"/>
        </w:rPr>
        <w:t xml:space="preserve"> - 8.00 h</w:t>
      </w:r>
      <w:r w:rsidRPr="00F76B7F">
        <w:rPr>
          <w:rFonts w:ascii="Arial" w:hAnsi="Arial" w:cs="Arial"/>
          <w:b/>
          <w:sz w:val="24"/>
          <w:szCs w:val="24"/>
        </w:rPr>
        <w:t>.</w:t>
      </w:r>
    </w:p>
    <w:p w:rsidR="00A92D4D" w:rsidRPr="00F76B7F" w:rsidRDefault="00A92D4D" w:rsidP="00A92D4D">
      <w:pPr>
        <w:rPr>
          <w:rFonts w:ascii="Arial" w:hAnsi="Arial" w:cs="Arial"/>
          <w:b/>
          <w:sz w:val="24"/>
          <w:szCs w:val="24"/>
        </w:rPr>
      </w:pPr>
      <w:r w:rsidRPr="00F76B7F">
        <w:rPr>
          <w:rFonts w:ascii="Arial" w:hAnsi="Arial" w:cs="Arial"/>
          <w:b/>
          <w:sz w:val="24"/>
          <w:szCs w:val="24"/>
        </w:rPr>
        <w:t>Vypracovanie úloh v rámci zadania od 8.00 h,  maximálne do 14.00 h.</w:t>
      </w:r>
    </w:p>
    <w:p w:rsidR="00A92D4D" w:rsidRDefault="00A92D4D" w:rsidP="00A92D4D">
      <w:pPr>
        <w:rPr>
          <w:rFonts w:ascii="Arial" w:hAnsi="Arial" w:cs="Arial"/>
          <w:b/>
          <w:sz w:val="24"/>
          <w:szCs w:val="24"/>
        </w:rPr>
      </w:pPr>
      <w:r w:rsidRPr="00F76B7F">
        <w:rPr>
          <w:rFonts w:ascii="Arial" w:hAnsi="Arial" w:cs="Arial"/>
          <w:b/>
          <w:sz w:val="24"/>
          <w:szCs w:val="24"/>
        </w:rPr>
        <w:t>PČOZMS trvá max. 6 hodín (1 hodina = 60 min).</w:t>
      </w:r>
    </w:p>
    <w:p w:rsidR="00A92D4D" w:rsidRDefault="00A92D4D" w:rsidP="00A92D4D">
      <w:pPr>
        <w:rPr>
          <w:rFonts w:ascii="Arial" w:hAnsi="Arial" w:cs="Arial"/>
          <w:b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46"/>
        <w:gridCol w:w="2778"/>
        <w:gridCol w:w="1812"/>
        <w:gridCol w:w="1813"/>
        <w:gridCol w:w="1813"/>
      </w:tblGrid>
      <w:tr w:rsidR="00A92D4D" w:rsidTr="00CB3276">
        <w:tc>
          <w:tcPr>
            <w:tcW w:w="846" w:type="dxa"/>
            <w:vAlign w:val="center"/>
          </w:tcPr>
          <w:p w:rsidR="00A92D4D" w:rsidRDefault="00A92D4D" w:rsidP="00CB32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P.č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2778" w:type="dxa"/>
            <w:vAlign w:val="center"/>
          </w:tcPr>
          <w:p w:rsidR="00A92D4D" w:rsidRDefault="00A92D4D" w:rsidP="00CB32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Žiak</w:t>
            </w:r>
          </w:p>
        </w:tc>
        <w:tc>
          <w:tcPr>
            <w:tcW w:w="1812" w:type="dxa"/>
            <w:vAlign w:val="center"/>
          </w:tcPr>
          <w:p w:rsidR="00A92D4D" w:rsidRDefault="00A92D4D" w:rsidP="00CB32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Téma/zadanie</w:t>
            </w:r>
          </w:p>
        </w:tc>
        <w:tc>
          <w:tcPr>
            <w:tcW w:w="1813" w:type="dxa"/>
            <w:vAlign w:val="center"/>
          </w:tcPr>
          <w:p w:rsidR="00A92D4D" w:rsidRDefault="00A92D4D" w:rsidP="00CB32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Poznámka 1</w:t>
            </w:r>
          </w:p>
        </w:tc>
        <w:tc>
          <w:tcPr>
            <w:tcW w:w="1813" w:type="dxa"/>
            <w:vAlign w:val="center"/>
          </w:tcPr>
          <w:p w:rsidR="00A92D4D" w:rsidRDefault="00A92D4D" w:rsidP="00CB32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Poznámka 2</w:t>
            </w:r>
          </w:p>
        </w:tc>
      </w:tr>
      <w:tr w:rsidR="00A92D4D" w:rsidTr="00CB3276">
        <w:tc>
          <w:tcPr>
            <w:tcW w:w="846" w:type="dxa"/>
          </w:tcPr>
          <w:p w:rsidR="00A92D4D" w:rsidRPr="00DF75B5" w:rsidRDefault="00A92D4D" w:rsidP="00CB32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5B5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778" w:type="dxa"/>
          </w:tcPr>
          <w:p w:rsidR="00A92D4D" w:rsidRPr="00670432" w:rsidRDefault="00A92D4D" w:rsidP="00CB327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Hejčík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Viktor</w:t>
            </w:r>
          </w:p>
        </w:tc>
        <w:tc>
          <w:tcPr>
            <w:tcW w:w="1812" w:type="dxa"/>
          </w:tcPr>
          <w:p w:rsidR="00A92D4D" w:rsidRDefault="00A92D4D" w:rsidP="00CB32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:rsidR="00A92D4D" w:rsidRDefault="00A92D4D" w:rsidP="00CB32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A92D4D" w:rsidRPr="005F5C05" w:rsidRDefault="00A92D4D" w:rsidP="00CB32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C05">
              <w:rPr>
                <w:rFonts w:ascii="Arial" w:hAnsi="Arial" w:cs="Arial"/>
                <w:sz w:val="16"/>
                <w:szCs w:val="16"/>
              </w:rPr>
              <w:t>1. opravný termín</w:t>
            </w:r>
          </w:p>
        </w:tc>
      </w:tr>
    </w:tbl>
    <w:p w:rsidR="00A92D4D" w:rsidRDefault="00A92D4D" w:rsidP="00A92D4D">
      <w:pPr>
        <w:rPr>
          <w:rFonts w:ascii="Arial" w:hAnsi="Arial" w:cs="Arial"/>
          <w:b/>
          <w:sz w:val="24"/>
          <w:szCs w:val="24"/>
        </w:rPr>
      </w:pPr>
    </w:p>
    <w:p w:rsidR="00A92D4D" w:rsidRDefault="00A92D4D" w:rsidP="00A92D4D">
      <w:pPr>
        <w:rPr>
          <w:rFonts w:ascii="Arial" w:hAnsi="Arial" w:cs="Arial"/>
          <w:b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A92D4D" w:rsidTr="00CB3276">
        <w:tc>
          <w:tcPr>
            <w:tcW w:w="2122" w:type="dxa"/>
            <w:vAlign w:val="center"/>
          </w:tcPr>
          <w:p w:rsidR="00A92D4D" w:rsidRDefault="00A92D4D" w:rsidP="00CB32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Čas</w:t>
            </w:r>
          </w:p>
        </w:tc>
        <w:tc>
          <w:tcPr>
            <w:tcW w:w="6940" w:type="dxa"/>
            <w:vAlign w:val="center"/>
          </w:tcPr>
          <w:p w:rsidR="00A92D4D" w:rsidRDefault="00A92D4D" w:rsidP="00CB32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Pedagogický dozor</w:t>
            </w:r>
          </w:p>
        </w:tc>
      </w:tr>
      <w:tr w:rsidR="00A92D4D" w:rsidTr="00CB3276">
        <w:tc>
          <w:tcPr>
            <w:tcW w:w="2122" w:type="dxa"/>
            <w:vAlign w:val="center"/>
          </w:tcPr>
          <w:p w:rsidR="00A92D4D" w:rsidRPr="00E02C49" w:rsidRDefault="00A92D4D" w:rsidP="00CB32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2C49">
              <w:rPr>
                <w:rFonts w:ascii="Arial" w:hAnsi="Arial" w:cs="Arial"/>
                <w:sz w:val="24"/>
                <w:szCs w:val="24"/>
              </w:rPr>
              <w:t>7.30 – 8.00</w:t>
            </w:r>
          </w:p>
        </w:tc>
        <w:tc>
          <w:tcPr>
            <w:tcW w:w="6940" w:type="dxa"/>
          </w:tcPr>
          <w:p w:rsidR="00A92D4D" w:rsidRPr="007A413B" w:rsidRDefault="00A92D4D" w:rsidP="00CB327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Beňovská</w:t>
            </w:r>
            <w:proofErr w:type="spellEnd"/>
          </w:p>
        </w:tc>
      </w:tr>
      <w:tr w:rsidR="00A92D4D" w:rsidTr="00CB3276">
        <w:tc>
          <w:tcPr>
            <w:tcW w:w="2122" w:type="dxa"/>
            <w:vAlign w:val="center"/>
          </w:tcPr>
          <w:p w:rsidR="00A92D4D" w:rsidRPr="00E02C49" w:rsidRDefault="00A92D4D" w:rsidP="00CB32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2C49">
              <w:rPr>
                <w:rFonts w:ascii="Arial" w:hAnsi="Arial" w:cs="Arial"/>
                <w:sz w:val="24"/>
                <w:szCs w:val="24"/>
              </w:rPr>
              <w:t>8.00 – 9.00</w:t>
            </w:r>
          </w:p>
        </w:tc>
        <w:tc>
          <w:tcPr>
            <w:tcW w:w="6940" w:type="dxa"/>
          </w:tcPr>
          <w:p w:rsidR="00A92D4D" w:rsidRPr="008749FF" w:rsidRDefault="00A92D4D" w:rsidP="00CB327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Beňovská</w:t>
            </w:r>
            <w:proofErr w:type="spellEnd"/>
          </w:p>
        </w:tc>
      </w:tr>
      <w:tr w:rsidR="00A92D4D" w:rsidTr="00CB3276">
        <w:tc>
          <w:tcPr>
            <w:tcW w:w="2122" w:type="dxa"/>
            <w:vAlign w:val="center"/>
          </w:tcPr>
          <w:p w:rsidR="00A92D4D" w:rsidRPr="00E02C49" w:rsidRDefault="00A92D4D" w:rsidP="00CB32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2C49">
              <w:rPr>
                <w:rFonts w:ascii="Arial" w:hAnsi="Arial" w:cs="Arial"/>
                <w:sz w:val="24"/>
                <w:szCs w:val="24"/>
              </w:rPr>
              <w:t>9.00 – 10.00</w:t>
            </w:r>
          </w:p>
        </w:tc>
        <w:tc>
          <w:tcPr>
            <w:tcW w:w="6940" w:type="dxa"/>
          </w:tcPr>
          <w:p w:rsidR="00A92D4D" w:rsidRPr="008749FF" w:rsidRDefault="00A92D4D" w:rsidP="00CB327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Beňovská</w:t>
            </w:r>
            <w:proofErr w:type="spellEnd"/>
          </w:p>
        </w:tc>
      </w:tr>
      <w:tr w:rsidR="00A92D4D" w:rsidTr="00CB3276">
        <w:tc>
          <w:tcPr>
            <w:tcW w:w="2122" w:type="dxa"/>
            <w:vAlign w:val="center"/>
          </w:tcPr>
          <w:p w:rsidR="00A92D4D" w:rsidRPr="00E02C49" w:rsidRDefault="00A92D4D" w:rsidP="00CB32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2C49">
              <w:rPr>
                <w:rFonts w:ascii="Arial" w:hAnsi="Arial" w:cs="Arial"/>
                <w:sz w:val="24"/>
                <w:szCs w:val="24"/>
              </w:rPr>
              <w:t>10.00 – 11.00</w:t>
            </w:r>
          </w:p>
        </w:tc>
        <w:tc>
          <w:tcPr>
            <w:tcW w:w="6940" w:type="dxa"/>
          </w:tcPr>
          <w:p w:rsidR="00A92D4D" w:rsidRPr="008749FF" w:rsidRDefault="00A92D4D" w:rsidP="00CB327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Čelková</w:t>
            </w:r>
            <w:proofErr w:type="spellEnd"/>
          </w:p>
        </w:tc>
      </w:tr>
      <w:tr w:rsidR="00A92D4D" w:rsidTr="00CB3276">
        <w:tc>
          <w:tcPr>
            <w:tcW w:w="2122" w:type="dxa"/>
            <w:vAlign w:val="center"/>
          </w:tcPr>
          <w:p w:rsidR="00A92D4D" w:rsidRPr="00E02C49" w:rsidRDefault="00A92D4D" w:rsidP="00CB32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2C49">
              <w:rPr>
                <w:rFonts w:ascii="Arial" w:hAnsi="Arial" w:cs="Arial"/>
                <w:sz w:val="24"/>
                <w:szCs w:val="24"/>
              </w:rPr>
              <w:t>11.00 – 12.00</w:t>
            </w:r>
          </w:p>
        </w:tc>
        <w:tc>
          <w:tcPr>
            <w:tcW w:w="6940" w:type="dxa"/>
          </w:tcPr>
          <w:p w:rsidR="00A92D4D" w:rsidRPr="008749FF" w:rsidRDefault="00A92D4D" w:rsidP="00CB327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Čelková</w:t>
            </w:r>
            <w:proofErr w:type="spellEnd"/>
          </w:p>
        </w:tc>
      </w:tr>
      <w:tr w:rsidR="00A92D4D" w:rsidTr="00CB3276">
        <w:tc>
          <w:tcPr>
            <w:tcW w:w="2122" w:type="dxa"/>
            <w:vAlign w:val="center"/>
          </w:tcPr>
          <w:p w:rsidR="00A92D4D" w:rsidRPr="00E02C49" w:rsidRDefault="00A92D4D" w:rsidP="00CB32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2C49">
              <w:rPr>
                <w:rFonts w:ascii="Arial" w:hAnsi="Arial" w:cs="Arial"/>
                <w:sz w:val="24"/>
                <w:szCs w:val="24"/>
              </w:rPr>
              <w:t>12.00 – 13.00</w:t>
            </w:r>
          </w:p>
        </w:tc>
        <w:tc>
          <w:tcPr>
            <w:tcW w:w="6940" w:type="dxa"/>
          </w:tcPr>
          <w:p w:rsidR="00A92D4D" w:rsidRPr="008749FF" w:rsidRDefault="00A92D4D" w:rsidP="00A92D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Panáková</w:t>
            </w:r>
          </w:p>
        </w:tc>
      </w:tr>
      <w:tr w:rsidR="00A92D4D" w:rsidTr="00CB3276">
        <w:tc>
          <w:tcPr>
            <w:tcW w:w="2122" w:type="dxa"/>
            <w:vAlign w:val="center"/>
          </w:tcPr>
          <w:p w:rsidR="00A92D4D" w:rsidRPr="00E02C49" w:rsidRDefault="00A92D4D" w:rsidP="00CB32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2C49">
              <w:rPr>
                <w:rFonts w:ascii="Arial" w:hAnsi="Arial" w:cs="Arial"/>
                <w:sz w:val="24"/>
                <w:szCs w:val="24"/>
              </w:rPr>
              <w:t>13.00 – 14.00</w:t>
            </w:r>
          </w:p>
        </w:tc>
        <w:tc>
          <w:tcPr>
            <w:tcW w:w="6940" w:type="dxa"/>
          </w:tcPr>
          <w:p w:rsidR="00A92D4D" w:rsidRPr="008749FF" w:rsidRDefault="00A92D4D" w:rsidP="00CB32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Panáková</w:t>
            </w:r>
          </w:p>
        </w:tc>
      </w:tr>
    </w:tbl>
    <w:p w:rsidR="00A92D4D" w:rsidRDefault="00A92D4D" w:rsidP="00A92D4D">
      <w:pPr>
        <w:rPr>
          <w:rFonts w:ascii="Arial" w:hAnsi="Arial" w:cs="Arial"/>
          <w:b/>
          <w:sz w:val="24"/>
          <w:szCs w:val="24"/>
        </w:rPr>
      </w:pPr>
    </w:p>
    <w:p w:rsidR="00A92D4D" w:rsidRPr="00F76B7F" w:rsidRDefault="00A92D4D" w:rsidP="00A92D4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Žiaci sú povinní priniesť si občiansky preukaz!</w:t>
      </w:r>
    </w:p>
    <w:p w:rsidR="00A92D4D" w:rsidRDefault="00A92D4D" w:rsidP="00A92D4D"/>
    <w:p w:rsidR="00A92D4D" w:rsidRDefault="00A92D4D" w:rsidP="00A92D4D"/>
    <w:p w:rsidR="00A92D4D" w:rsidRDefault="00A92D4D" w:rsidP="00A92D4D"/>
    <w:p w:rsidR="00A92D4D" w:rsidRDefault="00A92D4D" w:rsidP="00A92D4D"/>
    <w:p w:rsidR="00A92D4D" w:rsidRDefault="00A92D4D" w:rsidP="00A92D4D"/>
    <w:p w:rsidR="00A92D4D" w:rsidRDefault="00A92D4D" w:rsidP="00A92D4D"/>
    <w:p w:rsidR="00A92D4D" w:rsidRDefault="00A92D4D" w:rsidP="00A92D4D"/>
    <w:sectPr w:rsidR="00A92D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988"/>
    <w:rsid w:val="00053C9B"/>
    <w:rsid w:val="000744BA"/>
    <w:rsid w:val="001111D8"/>
    <w:rsid w:val="00114598"/>
    <w:rsid w:val="00126D3D"/>
    <w:rsid w:val="00133307"/>
    <w:rsid w:val="001C398A"/>
    <w:rsid w:val="001F1D85"/>
    <w:rsid w:val="00297A44"/>
    <w:rsid w:val="00484222"/>
    <w:rsid w:val="004C715C"/>
    <w:rsid w:val="004C7563"/>
    <w:rsid w:val="005E691B"/>
    <w:rsid w:val="005F5C05"/>
    <w:rsid w:val="00655F91"/>
    <w:rsid w:val="006871AA"/>
    <w:rsid w:val="006C6B1E"/>
    <w:rsid w:val="00740584"/>
    <w:rsid w:val="00772988"/>
    <w:rsid w:val="00775B3C"/>
    <w:rsid w:val="007A011C"/>
    <w:rsid w:val="00A92D4D"/>
    <w:rsid w:val="00AD0736"/>
    <w:rsid w:val="00BD70A4"/>
    <w:rsid w:val="00CD3F01"/>
    <w:rsid w:val="00CD6508"/>
    <w:rsid w:val="00DF76A9"/>
    <w:rsid w:val="00F1617D"/>
    <w:rsid w:val="00FC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FE287"/>
  <w15:chartTrackingRefBased/>
  <w15:docId w15:val="{D2DC94C2-7D73-4BEF-9926-3B6B9565C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DF76A9"/>
    <w:pPr>
      <w:spacing w:after="0" w:line="240" w:lineRule="auto"/>
    </w:pPr>
    <w:rPr>
      <w:rFonts w:ascii="Times New Roman" w:eastAsiaTheme="minorEastAsia" w:hAnsi="Times New Roman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DF76A9"/>
    <w:pPr>
      <w:spacing w:after="0" w:line="240" w:lineRule="auto"/>
    </w:pPr>
    <w:rPr>
      <w:rFonts w:ascii="Times New Roman" w:eastAsiaTheme="minorEastAsia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053C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53C9B"/>
    <w:rPr>
      <w:rFonts w:ascii="Segoe UI" w:eastAsiaTheme="minorEastAsia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Juliana Duháčková</cp:lastModifiedBy>
  <cp:revision>4</cp:revision>
  <cp:lastPrinted>2018-09-12T09:42:00Z</cp:lastPrinted>
  <dcterms:created xsi:type="dcterms:W3CDTF">2019-08-30T10:35:00Z</dcterms:created>
  <dcterms:modified xsi:type="dcterms:W3CDTF">2022-09-02T08:08:00Z</dcterms:modified>
</cp:coreProperties>
</file>