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B7" w:rsidRDefault="002E51B7" w:rsidP="002E51B7">
      <w:pPr>
        <w:keepNext/>
        <w:keepLines/>
        <w:pageBreakBefore/>
        <w:tabs>
          <w:tab w:val="left" w:pos="7938"/>
        </w:tabs>
        <w:spacing w:after="48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sz w:val="24"/>
          <w:szCs w:val="24"/>
          <w:u w:val="single"/>
        </w:rPr>
        <w:t>Stredná odborná škola dopravná, Rosinská cesta 2, 010 08 Žilina</w:t>
      </w:r>
    </w:p>
    <w:p w:rsidR="002E51B7" w:rsidRDefault="002E51B7" w:rsidP="002E51B7">
      <w:pPr>
        <w:spacing w:after="24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Mesačné hodnotenie žiak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</w:t>
      </w:r>
    </w:p>
    <w:p w:rsidR="002E51B7" w:rsidRDefault="002E51B7" w:rsidP="002E51B7">
      <w:pPr>
        <w:tabs>
          <w:tab w:val="left" w:pos="6521"/>
        </w:tabs>
        <w:spacing w:after="0" w:line="240" w:lineRule="auto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18"/>
          <w:szCs w:val="18"/>
        </w:rPr>
        <w:t>Organizácia zabezpečujúca OVY</w:t>
      </w:r>
    </w:p>
    <w:p w:rsidR="002E51B7" w:rsidRDefault="002E51B7" w:rsidP="002E51B7">
      <w:pPr>
        <w:spacing w:after="14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69850</wp:posOffset>
                </wp:positionV>
                <wp:extent cx="1858010" cy="767715"/>
                <wp:effectExtent l="0" t="0" r="2794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7677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1AAA" id="Obdĺžnik 2" o:spid="_x0000_s1026" style="position:absolute;margin-left:325.7pt;margin-top:5.5pt;width:146.3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" fillcolor="white [3201]" strokecolor="black [3200]" strokeweight="1pt"/>
            </w:pict>
          </mc:Fallback>
        </mc:AlternateContent>
      </w:r>
    </w:p>
    <w:p w:rsidR="002E51B7" w:rsidRDefault="002E51B7" w:rsidP="002E51B7">
      <w:pPr>
        <w:tabs>
          <w:tab w:val="left" w:leader="dot" w:pos="9614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 žiaka: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51B7" w:rsidRDefault="002E51B7" w:rsidP="002E51B7">
      <w:pPr>
        <w:tabs>
          <w:tab w:val="left" w:leader="dot" w:pos="2835"/>
          <w:tab w:val="left" w:leader="dot" w:pos="9614"/>
        </w:tabs>
        <w:spacing w:after="0" w:line="240" w:lineRule="auto"/>
        <w:ind w:right="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Ročník: </w:t>
      </w:r>
      <w:r>
        <w:rPr>
          <w:rFonts w:ascii="Times New Roman" w:hAnsi="Times New Roman" w:cs="Times New Roman"/>
          <w:sz w:val="24"/>
          <w:szCs w:val="24"/>
        </w:rPr>
        <w:tab/>
        <w:t>Odbor: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1B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</w:p>
    <w:p w:rsidR="002E51B7" w:rsidRPr="002E51B7" w:rsidRDefault="002E51B7" w:rsidP="002E51B7">
      <w:pPr>
        <w:tabs>
          <w:tab w:val="left" w:leader="dot" w:pos="2835"/>
          <w:tab w:val="left" w:leader="dot" w:pos="9614"/>
        </w:tabs>
        <w:spacing w:after="0" w:line="240" w:lineRule="auto"/>
        <w:ind w:right="2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5"/>
        <w:gridCol w:w="2977"/>
        <w:gridCol w:w="1701"/>
        <w:gridCol w:w="1134"/>
        <w:gridCol w:w="1412"/>
      </w:tblGrid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1B7" w:rsidRDefault="002E51B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P. č.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1B7" w:rsidRDefault="002E51B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Dátum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1B7" w:rsidRDefault="002E51B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Preberaná téma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51B7" w:rsidRDefault="002E51B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Odpracované hodiny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1B7" w:rsidRDefault="002E51B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>Známka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1B7" w:rsidRDefault="002E51B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inštruktora</w:t>
            </w: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tabs>
                <w:tab w:val="center" w:pos="696"/>
              </w:tabs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tabs>
                <w:tab w:val="center" w:pos="696"/>
              </w:tabs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51B7" w:rsidTr="002E51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B7" w:rsidRDefault="002E51B7">
            <w:pPr>
              <w:spacing w:before="60" w:after="60" w:line="240" w:lineRule="auto"/>
              <w:ind w:right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51B7" w:rsidRDefault="002E51B7" w:rsidP="002E51B7">
      <w:pPr>
        <w:tabs>
          <w:tab w:val="left" w:leader="dot" w:pos="5670"/>
          <w:tab w:val="left" w:leader="dot" w:pos="9614"/>
        </w:tabs>
        <w:spacing w:before="480"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Vymeškané hodiny – ospravedlnené: </w:t>
      </w:r>
      <w:r>
        <w:rPr>
          <w:rFonts w:ascii="Times New Roman" w:hAnsi="Times New Roman" w:cs="Times New Roman"/>
          <w:sz w:val="24"/>
          <w:szCs w:val="24"/>
        </w:rPr>
        <w:tab/>
        <w:t xml:space="preserve"> neospravedlnené: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2E51B7" w:rsidRDefault="002E51B7" w:rsidP="002E51B7">
      <w:pPr>
        <w:tabs>
          <w:tab w:val="left" w:leader="dot" w:pos="5670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Známka za mesiac: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51B7" w:rsidRDefault="002E51B7" w:rsidP="002E51B7">
      <w:pPr>
        <w:tabs>
          <w:tab w:val="left" w:leader="dot" w:pos="9615"/>
        </w:tabs>
        <w:spacing w:after="24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Slovné hodnotenie žiaka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2E51B7" w:rsidRDefault="002E51B7" w:rsidP="002E51B7">
      <w:pPr>
        <w:tabs>
          <w:tab w:val="left" w:leader="dot" w:pos="3402"/>
          <w:tab w:val="left" w:leader="dot" w:pos="9615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r>
        <w:rPr>
          <w:rFonts w:ascii="Times New Roman" w:hAnsi="Times New Roman" w:cs="Times New Roman"/>
          <w:sz w:val="24"/>
          <w:szCs w:val="24"/>
        </w:rPr>
        <w:tab/>
        <w:t xml:space="preserve"> Hodnotenie vykonal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bookmarkStart w:id="0" w:name="_GoBack"/>
      <w:bookmarkEnd w:id="0"/>
    </w:p>
    <w:p w:rsidR="002E51B7" w:rsidRDefault="002E51B7"/>
    <w:sectPr w:rsidR="002E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B7"/>
    <w:rsid w:val="002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5CEE"/>
  <w15:chartTrackingRefBased/>
  <w15:docId w15:val="{AE849DC5-DBF5-4B80-97AA-F170CFD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51B7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2020-12-11T07:02:00Z</dcterms:created>
  <dcterms:modified xsi:type="dcterms:W3CDTF">2020-12-11T07:07:00Z</dcterms:modified>
</cp:coreProperties>
</file>