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1463" w14:textId="77777777" w:rsidR="006A1714" w:rsidRDefault="006A1714" w:rsidP="006D5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A4F4C" w14:textId="280DB8BE" w:rsidR="00F339FA" w:rsidRDefault="00FA465D" w:rsidP="006D5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2A">
        <w:rPr>
          <w:rFonts w:ascii="Times New Roman" w:hAnsi="Times New Roman" w:cs="Times New Roman"/>
          <w:b/>
          <w:sz w:val="28"/>
          <w:szCs w:val="28"/>
        </w:rPr>
        <w:t>Usmernenie riaditeľky školy k hodnoteniu predmetov</w:t>
      </w:r>
      <w:r w:rsidR="006A1714">
        <w:rPr>
          <w:rFonts w:ascii="Times New Roman" w:hAnsi="Times New Roman" w:cs="Times New Roman"/>
          <w:b/>
          <w:sz w:val="28"/>
          <w:szCs w:val="28"/>
        </w:rPr>
        <w:t xml:space="preserve"> k záverečnej skúške</w:t>
      </w:r>
    </w:p>
    <w:p w14:paraId="06EC005F" w14:textId="77777777" w:rsidR="00D61DF7" w:rsidRPr="0059732A" w:rsidRDefault="00D61DF7" w:rsidP="006D5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6E580" w14:textId="77777777" w:rsidR="00D61DF7" w:rsidRDefault="00FA465D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2A">
        <w:rPr>
          <w:rFonts w:ascii="Times New Roman" w:hAnsi="Times New Roman" w:cs="Times New Roman"/>
          <w:sz w:val="24"/>
          <w:szCs w:val="24"/>
        </w:rPr>
        <w:tab/>
        <w:t xml:space="preserve">Na základe </w:t>
      </w:r>
      <w:r w:rsidR="006D5577">
        <w:rPr>
          <w:rFonts w:ascii="Times New Roman" w:hAnsi="Times New Roman" w:cs="Times New Roman"/>
          <w:sz w:val="24"/>
          <w:szCs w:val="24"/>
        </w:rPr>
        <w:t>R</w:t>
      </w:r>
      <w:r w:rsidRPr="0059732A">
        <w:rPr>
          <w:rFonts w:ascii="Times New Roman" w:hAnsi="Times New Roman" w:cs="Times New Roman"/>
          <w:sz w:val="24"/>
          <w:szCs w:val="24"/>
        </w:rPr>
        <w:t xml:space="preserve">ozhodnutia o termínoch a organizácii </w:t>
      </w:r>
      <w:r w:rsidR="006A1714">
        <w:rPr>
          <w:rFonts w:ascii="Times New Roman" w:hAnsi="Times New Roman" w:cs="Times New Roman"/>
          <w:sz w:val="24"/>
          <w:szCs w:val="24"/>
        </w:rPr>
        <w:t xml:space="preserve">absolventskej skúšky, záverečnej skúšky, záverečnej pomaturitnej skúšky a celkového hodnotenia manuálnych zručností </w:t>
      </w:r>
      <w:r w:rsidRPr="0059732A">
        <w:rPr>
          <w:rFonts w:ascii="Times New Roman" w:hAnsi="Times New Roman" w:cs="Times New Roman"/>
          <w:sz w:val="24"/>
          <w:szCs w:val="24"/>
        </w:rPr>
        <w:t>v čase mimoriadnej situácie v školskom roku 2019/2020, ktoré v</w:t>
      </w:r>
      <w:r w:rsidR="006D5577">
        <w:rPr>
          <w:rFonts w:ascii="Times New Roman" w:hAnsi="Times New Roman" w:cs="Times New Roman"/>
          <w:sz w:val="24"/>
          <w:szCs w:val="24"/>
        </w:rPr>
        <w:t>ydalo MŠVVaŠ SR dňa 23.04.2020,</w:t>
      </w:r>
      <w:r w:rsidRPr="0059732A">
        <w:rPr>
          <w:rFonts w:ascii="Times New Roman" w:hAnsi="Times New Roman" w:cs="Times New Roman"/>
          <w:sz w:val="24"/>
          <w:szCs w:val="24"/>
        </w:rPr>
        <w:t xml:space="preserve"> v súlade s bodom </w:t>
      </w:r>
      <w:r w:rsidR="006A1714">
        <w:rPr>
          <w:rFonts w:ascii="Times New Roman" w:hAnsi="Times New Roman" w:cs="Times New Roman"/>
          <w:sz w:val="24"/>
          <w:szCs w:val="24"/>
        </w:rPr>
        <w:t>6</w:t>
      </w:r>
      <w:r w:rsidRPr="0059732A">
        <w:rPr>
          <w:rFonts w:ascii="Times New Roman" w:hAnsi="Times New Roman" w:cs="Times New Roman"/>
          <w:sz w:val="24"/>
          <w:szCs w:val="24"/>
        </w:rPr>
        <w:t xml:space="preserve">.3 „Riaditeľ strednej školy určí do 7. mája 2020 skupiny príbuzných predmetov, ktorých známky sa započítajú do hodnotenia </w:t>
      </w:r>
      <w:r w:rsidR="006A1714">
        <w:rPr>
          <w:rFonts w:ascii="Times New Roman" w:hAnsi="Times New Roman" w:cs="Times New Roman"/>
          <w:sz w:val="24"/>
          <w:szCs w:val="24"/>
        </w:rPr>
        <w:t>jednotlivých častí príslušnej skúšky</w:t>
      </w:r>
      <w:r w:rsidRPr="0059732A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3405DAD4" w14:textId="66873F96" w:rsidR="00D61DF7" w:rsidRPr="00D61DF7" w:rsidRDefault="006D5577" w:rsidP="00D61D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F7">
        <w:rPr>
          <w:rFonts w:ascii="Times New Roman" w:hAnsi="Times New Roman" w:cs="Times New Roman"/>
          <w:b/>
          <w:sz w:val="24"/>
          <w:szCs w:val="24"/>
        </w:rPr>
        <w:t>určujem,</w:t>
      </w:r>
    </w:p>
    <w:p w14:paraId="6FE297E4" w14:textId="6E1D6925" w:rsidR="00FA465D" w:rsidRPr="0059732A" w:rsidRDefault="006D5577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Pr="0059732A">
        <w:rPr>
          <w:rFonts w:ascii="Times New Roman" w:hAnsi="Times New Roman" w:cs="Times New Roman"/>
          <w:sz w:val="24"/>
          <w:szCs w:val="24"/>
        </w:rPr>
        <w:t xml:space="preserve"> riaditeľka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65D" w:rsidRPr="0059732A">
        <w:rPr>
          <w:rFonts w:ascii="Times New Roman" w:hAnsi="Times New Roman" w:cs="Times New Roman"/>
          <w:sz w:val="24"/>
          <w:szCs w:val="24"/>
        </w:rPr>
        <w:t>predmety pre jed</w:t>
      </w:r>
      <w:r>
        <w:rPr>
          <w:rFonts w:ascii="Times New Roman" w:hAnsi="Times New Roman" w:cs="Times New Roman"/>
          <w:sz w:val="24"/>
          <w:szCs w:val="24"/>
        </w:rPr>
        <w:t xml:space="preserve">notlivé časti </w:t>
      </w:r>
      <w:r w:rsidR="006A1714">
        <w:rPr>
          <w:rFonts w:ascii="Times New Roman" w:hAnsi="Times New Roman" w:cs="Times New Roman"/>
          <w:sz w:val="24"/>
          <w:szCs w:val="24"/>
        </w:rPr>
        <w:t xml:space="preserve">záverečnej </w:t>
      </w:r>
      <w:r>
        <w:rPr>
          <w:rFonts w:ascii="Times New Roman" w:hAnsi="Times New Roman" w:cs="Times New Roman"/>
          <w:sz w:val="24"/>
          <w:szCs w:val="24"/>
        </w:rPr>
        <w:t xml:space="preserve">skúšky </w:t>
      </w:r>
      <w:r w:rsidR="00D61DF7">
        <w:rPr>
          <w:rFonts w:ascii="Times New Roman" w:hAnsi="Times New Roman" w:cs="Times New Roman"/>
          <w:sz w:val="24"/>
          <w:szCs w:val="24"/>
        </w:rPr>
        <w:t>– písomnú časť</w:t>
      </w:r>
      <w:r w:rsidR="00F77050">
        <w:rPr>
          <w:rFonts w:ascii="Times New Roman" w:hAnsi="Times New Roman" w:cs="Times New Roman"/>
          <w:sz w:val="24"/>
          <w:szCs w:val="24"/>
        </w:rPr>
        <w:t xml:space="preserve"> záverečnej skúšky</w:t>
      </w:r>
      <w:r w:rsidR="00D61DF7">
        <w:rPr>
          <w:rFonts w:ascii="Times New Roman" w:hAnsi="Times New Roman" w:cs="Times New Roman"/>
          <w:sz w:val="24"/>
          <w:szCs w:val="24"/>
        </w:rPr>
        <w:t xml:space="preserve"> (PIČ ZS</w:t>
      </w:r>
      <w:r w:rsidR="00F77050">
        <w:rPr>
          <w:rFonts w:ascii="Times New Roman" w:hAnsi="Times New Roman" w:cs="Times New Roman"/>
          <w:sz w:val="24"/>
          <w:szCs w:val="24"/>
        </w:rPr>
        <w:t>)</w:t>
      </w:r>
      <w:r w:rsidR="00D61DF7">
        <w:rPr>
          <w:rFonts w:ascii="Times New Roman" w:hAnsi="Times New Roman" w:cs="Times New Roman"/>
          <w:sz w:val="24"/>
          <w:szCs w:val="24"/>
        </w:rPr>
        <w:t xml:space="preserve">, praktickú časť záverečnej skúšky (PČ ZS), ústnu časť záverečnej skúšky (ÚČ ZS), a to pre jednotlivé učebné odbory </w:t>
      </w:r>
      <w:r>
        <w:rPr>
          <w:rFonts w:ascii="Times New Roman" w:hAnsi="Times New Roman" w:cs="Times New Roman"/>
          <w:sz w:val="24"/>
          <w:szCs w:val="24"/>
        </w:rPr>
        <w:t>nasledovne:</w:t>
      </w:r>
    </w:p>
    <w:p w14:paraId="43FEFBC6" w14:textId="77777777" w:rsidR="006A1714" w:rsidRPr="0059732A" w:rsidRDefault="006A1714" w:rsidP="00F339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D66490" w14:textId="2627B2EA" w:rsidR="00FA465D" w:rsidRPr="0059732A" w:rsidRDefault="006A1714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Učebný</w:t>
      </w:r>
      <w:r w:rsidR="00FA465D" w:rsidRPr="0059732A">
        <w:rPr>
          <w:rFonts w:ascii="Times New Roman" w:hAnsi="Times New Roman" w:cs="Times New Roman"/>
          <w:sz w:val="24"/>
          <w:szCs w:val="24"/>
          <w:u w:val="single"/>
        </w:rPr>
        <w:t xml:space="preserve"> odbor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2487 H 01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autoopravár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- mechanik</w:t>
      </w:r>
    </w:p>
    <w:p w14:paraId="4EDCACF2" w14:textId="7EFD74FA" w:rsidR="00FA465D" w:rsidRPr="0059732A" w:rsidRDefault="00FA465D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2A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6A1714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>Č ZS</w:t>
      </w:r>
      <w:r w:rsidRPr="0059732A">
        <w:rPr>
          <w:rFonts w:ascii="Times New Roman" w:hAnsi="Times New Roman" w:cs="Times New Roman"/>
          <w:sz w:val="24"/>
          <w:szCs w:val="24"/>
        </w:rPr>
        <w:t xml:space="preserve"> 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F339FA">
        <w:rPr>
          <w:rFonts w:ascii="Times New Roman" w:hAnsi="Times New Roman" w:cs="Times New Roman"/>
          <w:sz w:val="24"/>
          <w:szCs w:val="24"/>
        </w:rPr>
        <w:tab/>
      </w:r>
      <w:r w:rsidR="006A1714">
        <w:rPr>
          <w:rFonts w:ascii="Times New Roman" w:hAnsi="Times New Roman" w:cs="Times New Roman"/>
          <w:sz w:val="24"/>
          <w:szCs w:val="24"/>
        </w:rPr>
        <w:t>ekonomika, automobily, diagnostika a opravy automobilov</w:t>
      </w:r>
    </w:p>
    <w:p w14:paraId="2DA7859C" w14:textId="206F5C48" w:rsidR="00ED49CA" w:rsidRDefault="006A1714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PČ</w:t>
      </w:r>
      <w:r w:rsidR="00FA465D" w:rsidRPr="005973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FA465D" w:rsidRPr="0059732A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A465D" w:rsidRPr="0059732A">
        <w:rPr>
          <w:rFonts w:ascii="Times New Roman" w:hAnsi="Times New Roman" w:cs="Times New Roman"/>
          <w:sz w:val="24"/>
          <w:szCs w:val="24"/>
        </w:rPr>
        <w:t xml:space="preserve"> </w:t>
      </w:r>
      <w:r w:rsidR="00FA465D"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A1714">
        <w:rPr>
          <w:rFonts w:ascii="Times New Roman" w:hAnsi="Times New Roman" w:cs="Times New Roman"/>
          <w:sz w:val="24"/>
          <w:szCs w:val="24"/>
        </w:rPr>
        <w:t>odborný výcvik</w:t>
      </w:r>
      <w:r w:rsidR="00F339FA">
        <w:rPr>
          <w:rFonts w:ascii="Times New Roman" w:hAnsi="Times New Roman" w:cs="Times New Roman"/>
          <w:sz w:val="24"/>
          <w:szCs w:val="24"/>
        </w:rPr>
        <w:tab/>
      </w:r>
    </w:p>
    <w:p w14:paraId="31241155" w14:textId="71218655" w:rsidR="00ED49CA" w:rsidRDefault="006A1714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ÚČ</w:t>
      </w:r>
      <w:r w:rsidR="00ED49CA"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ED49CA" w:rsidRPr="00ED49CA">
        <w:rPr>
          <w:rFonts w:ascii="Times New Roman" w:hAnsi="Times New Roman" w:cs="Times New Roman"/>
          <w:b/>
          <w:i/>
          <w:sz w:val="24"/>
          <w:szCs w:val="24"/>
        </w:rPr>
        <w:t>S :</w:t>
      </w:r>
      <w:r w:rsidR="00ED49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ekonomika, automobily, diagnostika a opravy automobilov, elektrotechnika</w:t>
      </w:r>
    </w:p>
    <w:p w14:paraId="0CF3D4FC" w14:textId="77777777" w:rsidR="00F339FA" w:rsidRDefault="00F339FA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85F7AA" w14:textId="5BD993CC" w:rsidR="006A1714" w:rsidRPr="0059732A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Učebný</w:t>
      </w:r>
      <w:r w:rsidRPr="0059732A">
        <w:rPr>
          <w:rFonts w:ascii="Times New Roman" w:hAnsi="Times New Roman" w:cs="Times New Roman"/>
          <w:sz w:val="24"/>
          <w:szCs w:val="24"/>
          <w:u w:val="single"/>
        </w:rPr>
        <w:t xml:space="preserve"> odbor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2487 H 03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autoopravár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- karosár</w:t>
      </w:r>
    </w:p>
    <w:p w14:paraId="590456C4" w14:textId="1AFE4B7C" w:rsidR="006A1714" w:rsidRPr="0059732A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2A">
        <w:rPr>
          <w:rFonts w:ascii="Times New Roman" w:hAnsi="Times New Roman" w:cs="Times New Roman"/>
          <w:b/>
          <w:i/>
          <w:sz w:val="24"/>
          <w:szCs w:val="24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>Č ZS</w:t>
      </w:r>
      <w:r w:rsidRPr="0059732A">
        <w:rPr>
          <w:rFonts w:ascii="Times New Roman" w:hAnsi="Times New Roman" w:cs="Times New Roman"/>
          <w:sz w:val="24"/>
          <w:szCs w:val="24"/>
        </w:rPr>
        <w:t xml:space="preserve"> 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ekonomika, náuka o materiáloch, klampiarska technológia</w:t>
      </w:r>
    </w:p>
    <w:p w14:paraId="16819564" w14:textId="5CA3BBCB" w:rsidR="006A1714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PČ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59732A">
        <w:rPr>
          <w:rFonts w:ascii="Times New Roman" w:hAnsi="Times New Roman" w:cs="Times New Roman"/>
          <w:sz w:val="24"/>
          <w:szCs w:val="24"/>
        </w:rPr>
        <w:t xml:space="preserve"> 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odborný výcvik</w:t>
      </w:r>
    </w:p>
    <w:p w14:paraId="044CDE4C" w14:textId="542DFF44" w:rsidR="006A1714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ÚČ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>S :</w:t>
      </w:r>
      <w:r>
        <w:rPr>
          <w:rFonts w:ascii="Times New Roman" w:hAnsi="Times New Roman" w:cs="Times New Roman"/>
          <w:sz w:val="24"/>
          <w:szCs w:val="24"/>
        </w:rPr>
        <w:tab/>
        <w:t>ekonomika, automobily, diagnostika a opravy automobilov, klampiarska technológia</w:t>
      </w:r>
    </w:p>
    <w:p w14:paraId="7DD9C4B9" w14:textId="77777777" w:rsidR="00F339FA" w:rsidRDefault="00F339FA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7AF558" w14:textId="22A61B39" w:rsidR="006A1714" w:rsidRPr="0059732A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Učebný</w:t>
      </w:r>
      <w:r w:rsidRPr="0059732A">
        <w:rPr>
          <w:rFonts w:ascii="Times New Roman" w:hAnsi="Times New Roman" w:cs="Times New Roman"/>
          <w:sz w:val="24"/>
          <w:szCs w:val="24"/>
          <w:u w:val="single"/>
        </w:rPr>
        <w:t xml:space="preserve"> odbor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2487 H 04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autoopravár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- lakovník</w:t>
      </w:r>
    </w:p>
    <w:p w14:paraId="13F8A93B" w14:textId="1118A15B" w:rsidR="006A1714" w:rsidRPr="0059732A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2A">
        <w:rPr>
          <w:rFonts w:ascii="Times New Roman" w:hAnsi="Times New Roman" w:cs="Times New Roman"/>
          <w:b/>
          <w:i/>
          <w:sz w:val="24"/>
          <w:szCs w:val="24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>Č ZS</w:t>
      </w:r>
      <w:r w:rsidRPr="0059732A">
        <w:rPr>
          <w:rFonts w:ascii="Times New Roman" w:hAnsi="Times New Roman" w:cs="Times New Roman"/>
          <w:sz w:val="24"/>
          <w:szCs w:val="24"/>
        </w:rPr>
        <w:t xml:space="preserve"> 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ekonomika, materiály, lakovnícka technológia</w:t>
      </w:r>
    </w:p>
    <w:p w14:paraId="458108EF" w14:textId="2C664216" w:rsidR="006A1714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PČ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59732A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59732A">
        <w:rPr>
          <w:rFonts w:ascii="Times New Roman" w:hAnsi="Times New Roman" w:cs="Times New Roman"/>
          <w:sz w:val="24"/>
          <w:szCs w:val="24"/>
        </w:rPr>
        <w:t xml:space="preserve"> 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odborný výcvik</w:t>
      </w:r>
    </w:p>
    <w:p w14:paraId="0240A420" w14:textId="6B5F71D7" w:rsidR="006A1714" w:rsidRDefault="006A1714" w:rsidP="006A1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ÚČ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ED49CA">
        <w:rPr>
          <w:rFonts w:ascii="Times New Roman" w:hAnsi="Times New Roman" w:cs="Times New Roman"/>
          <w:b/>
          <w:i/>
          <w:sz w:val="24"/>
          <w:szCs w:val="24"/>
        </w:rPr>
        <w:t>S :</w:t>
      </w:r>
      <w:r>
        <w:rPr>
          <w:rFonts w:ascii="Times New Roman" w:hAnsi="Times New Roman" w:cs="Times New Roman"/>
          <w:sz w:val="24"/>
          <w:szCs w:val="24"/>
        </w:rPr>
        <w:tab/>
        <w:t>ekonomika, automobily, materiály, lakovnícka technológia</w:t>
      </w:r>
    </w:p>
    <w:p w14:paraId="2162E129" w14:textId="77777777" w:rsidR="00F339FA" w:rsidRDefault="00F339FA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189010" w14:textId="77777777" w:rsidR="00F339FA" w:rsidRPr="00F339FA" w:rsidRDefault="00F339FA" w:rsidP="00F33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FA">
        <w:rPr>
          <w:rFonts w:ascii="Times New Roman" w:hAnsi="Times New Roman" w:cs="Times New Roman"/>
          <w:sz w:val="24"/>
          <w:szCs w:val="24"/>
        </w:rPr>
        <w:t xml:space="preserve">V Žiline </w:t>
      </w:r>
      <w:r w:rsidR="006D5577">
        <w:rPr>
          <w:rFonts w:ascii="Times New Roman" w:hAnsi="Times New Roman" w:cs="Times New Roman"/>
          <w:sz w:val="24"/>
          <w:szCs w:val="24"/>
        </w:rPr>
        <w:t>dňa 2</w:t>
      </w:r>
      <w:r w:rsidRPr="00F339FA">
        <w:rPr>
          <w:rFonts w:ascii="Times New Roman" w:hAnsi="Times New Roman" w:cs="Times New Roman"/>
          <w:sz w:val="24"/>
          <w:szCs w:val="24"/>
        </w:rPr>
        <w:t>7.0</w:t>
      </w:r>
      <w:r w:rsidR="006D5577">
        <w:rPr>
          <w:rFonts w:ascii="Times New Roman" w:hAnsi="Times New Roman" w:cs="Times New Roman"/>
          <w:sz w:val="24"/>
          <w:szCs w:val="24"/>
        </w:rPr>
        <w:t>4</w:t>
      </w:r>
      <w:r w:rsidRPr="00F339FA">
        <w:rPr>
          <w:rFonts w:ascii="Times New Roman" w:hAnsi="Times New Roman" w:cs="Times New Roman"/>
          <w:sz w:val="24"/>
          <w:szCs w:val="24"/>
        </w:rPr>
        <w:t>.2020</w:t>
      </w:r>
    </w:p>
    <w:p w14:paraId="4E5B9C9D" w14:textId="77777777" w:rsidR="00FA465D" w:rsidRDefault="00FA465D" w:rsidP="00F339FA">
      <w:pPr>
        <w:jc w:val="both"/>
      </w:pPr>
    </w:p>
    <w:p w14:paraId="5B68B4F0" w14:textId="55FA4CF5" w:rsidR="00D316A3" w:rsidRPr="00EC73FA" w:rsidRDefault="00D316A3" w:rsidP="00D31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>Ing. Mária Vítová, PhD.</w:t>
      </w:r>
      <w:r w:rsidR="00D53506">
        <w:rPr>
          <w:rFonts w:ascii="Times New Roman" w:hAnsi="Times New Roman" w:cs="Times New Roman"/>
          <w:sz w:val="24"/>
          <w:szCs w:val="24"/>
        </w:rPr>
        <w:t>, MBA</w:t>
      </w:r>
      <w:r w:rsidR="001A24FE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14:paraId="5AF251F3" w14:textId="77777777" w:rsidR="002069E4" w:rsidRDefault="00D316A3" w:rsidP="0093061C">
      <w:pPr>
        <w:spacing w:after="0"/>
      </w:pPr>
      <w:r w:rsidRPr="00EC73FA">
        <w:rPr>
          <w:rFonts w:ascii="Times New Roman" w:hAnsi="Times New Roman" w:cs="Times New Roman"/>
          <w:sz w:val="24"/>
          <w:szCs w:val="24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ab/>
      </w:r>
      <w:r w:rsidRPr="00EC73FA">
        <w:rPr>
          <w:rFonts w:ascii="Times New Roman" w:hAnsi="Times New Roman" w:cs="Times New Roman"/>
          <w:sz w:val="24"/>
          <w:szCs w:val="24"/>
        </w:rPr>
        <w:tab/>
        <w:t xml:space="preserve">        riaditeľka školy</w:t>
      </w:r>
    </w:p>
    <w:sectPr w:rsidR="002069E4" w:rsidSect="00B470CC">
      <w:headerReference w:type="default" r:id="rId7"/>
      <w:footerReference w:type="default" r:id="rId8"/>
      <w:pgSz w:w="11906" w:h="16838" w:code="9"/>
      <w:pgMar w:top="1418" w:right="851" w:bottom="1418" w:left="1418" w:header="90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D444B" w14:textId="77777777" w:rsidR="005A424C" w:rsidRDefault="005A424C">
      <w:pPr>
        <w:spacing w:after="0" w:line="240" w:lineRule="auto"/>
      </w:pPr>
      <w:r>
        <w:separator/>
      </w:r>
    </w:p>
  </w:endnote>
  <w:endnote w:type="continuationSeparator" w:id="0">
    <w:p w14:paraId="05171CD0" w14:textId="77777777" w:rsidR="005A424C" w:rsidRDefault="005A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9BED" w14:textId="77777777" w:rsidR="002B0194" w:rsidRPr="002B0194" w:rsidRDefault="00EC73FA" w:rsidP="002B0194">
    <w:pP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E37644" wp14:editId="173CC88D">
              <wp:simplePos x="0" y="0"/>
              <wp:positionH relativeFrom="column">
                <wp:posOffset>-59182</wp:posOffset>
              </wp:positionH>
              <wp:positionV relativeFrom="paragraph">
                <wp:posOffset>-60528</wp:posOffset>
              </wp:positionV>
              <wp:extent cx="6043422" cy="0"/>
              <wp:effectExtent l="0" t="0" r="14605" b="19050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34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4D0A5902" id="Rovná spojnica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4.75pt" to="471.2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" strokecolor="black [3200]" strokeweight=".5pt">
              <v:stroke joinstyle="miter"/>
            </v:line>
          </w:pict>
        </mc:Fallback>
      </mc:AlternateContent>
    </w:r>
    <w:r w:rsidRPr="002B0194">
      <w:rPr>
        <w:sz w:val="18"/>
        <w:szCs w:val="20"/>
      </w:rPr>
      <w:t>Telefón</w:t>
    </w:r>
    <w:r>
      <w:rPr>
        <w:sz w:val="18"/>
        <w:szCs w:val="20"/>
      </w:rPr>
      <w:t>-Fax</w:t>
    </w:r>
    <w:r w:rsidRPr="002B0194">
      <w:rPr>
        <w:sz w:val="18"/>
        <w:szCs w:val="20"/>
      </w:rPr>
      <w:tab/>
    </w:r>
    <w:r w:rsidRPr="002B0194">
      <w:rPr>
        <w:sz w:val="18"/>
        <w:szCs w:val="20"/>
      </w:rPr>
      <w:tab/>
      <w:t>Bankové spojenie</w:t>
    </w:r>
    <w:r w:rsidRPr="002B0194">
      <w:rPr>
        <w:sz w:val="18"/>
        <w:szCs w:val="20"/>
      </w:rPr>
      <w:tab/>
    </w:r>
    <w:r>
      <w:rPr>
        <w:sz w:val="18"/>
        <w:szCs w:val="20"/>
      </w:rPr>
      <w:tab/>
    </w:r>
    <w:r>
      <w:rPr>
        <w:sz w:val="18"/>
        <w:szCs w:val="20"/>
      </w:rPr>
      <w:tab/>
    </w:r>
    <w:r w:rsidRPr="002B0194">
      <w:rPr>
        <w:sz w:val="18"/>
        <w:szCs w:val="20"/>
      </w:rPr>
      <w:t>Email</w:t>
    </w:r>
    <w:r w:rsidRPr="002B0194">
      <w:rPr>
        <w:sz w:val="18"/>
        <w:szCs w:val="20"/>
      </w:rPr>
      <w:tab/>
    </w:r>
    <w:r w:rsidRPr="002B0194">
      <w:rPr>
        <w:sz w:val="18"/>
        <w:szCs w:val="20"/>
      </w:rPr>
      <w:tab/>
    </w:r>
    <w:r w:rsidRPr="002B0194">
      <w:rPr>
        <w:sz w:val="18"/>
        <w:szCs w:val="20"/>
      </w:rPr>
      <w:tab/>
      <w:t>Internet</w:t>
    </w:r>
    <w:r w:rsidRPr="002B0194">
      <w:rPr>
        <w:sz w:val="18"/>
        <w:szCs w:val="20"/>
      </w:rPr>
      <w:br/>
      <w:t>041/5252021</w:t>
    </w:r>
    <w:r>
      <w:rPr>
        <w:sz w:val="18"/>
        <w:szCs w:val="20"/>
      </w:rPr>
      <w:t>-</w:t>
    </w:r>
    <w:r w:rsidRPr="002B0194">
      <w:rPr>
        <w:sz w:val="18"/>
        <w:szCs w:val="20"/>
      </w:rPr>
      <w:t>5253614</w:t>
    </w:r>
    <w:r w:rsidRPr="002B0194">
      <w:rPr>
        <w:sz w:val="18"/>
        <w:szCs w:val="20"/>
      </w:rPr>
      <w:tab/>
    </w:r>
    <w:r>
      <w:rPr>
        <w:sz w:val="18"/>
        <w:szCs w:val="20"/>
      </w:rPr>
      <w:t>SK0881800000007000483729</w:t>
    </w:r>
    <w:r w:rsidRPr="002B0194">
      <w:rPr>
        <w:sz w:val="18"/>
        <w:szCs w:val="20"/>
      </w:rPr>
      <w:tab/>
    </w:r>
    <w:hyperlink r:id="rId1" w:history="1">
      <w:r w:rsidRPr="003C1068">
        <w:rPr>
          <w:rStyle w:val="Hypertextovprepojenie"/>
          <w:sz w:val="18"/>
          <w:szCs w:val="20"/>
        </w:rPr>
        <w:t>sekretariat@sosdza.sk</w:t>
      </w:r>
    </w:hyperlink>
    <w:r w:rsidRPr="002B0194">
      <w:rPr>
        <w:sz w:val="18"/>
        <w:szCs w:val="20"/>
      </w:rPr>
      <w:tab/>
      <w:t xml:space="preserve"> </w:t>
    </w:r>
    <w:hyperlink r:id="rId2" w:history="1">
      <w:r w:rsidRPr="003C1068">
        <w:rPr>
          <w:rStyle w:val="Hypertextovprepojenie"/>
          <w:sz w:val="18"/>
          <w:szCs w:val="20"/>
        </w:rPr>
        <w:t>http://www.sosdza.sk</w:t>
      </w:r>
    </w:hyperlink>
  </w:p>
  <w:p w14:paraId="39E09017" w14:textId="77777777" w:rsidR="002B0194" w:rsidRDefault="005A42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2057F" w14:textId="77777777" w:rsidR="005A424C" w:rsidRDefault="005A424C">
      <w:pPr>
        <w:spacing w:after="0" w:line="240" w:lineRule="auto"/>
      </w:pPr>
      <w:r>
        <w:separator/>
      </w:r>
    </w:p>
  </w:footnote>
  <w:footnote w:type="continuationSeparator" w:id="0">
    <w:p w14:paraId="2830CC28" w14:textId="77777777" w:rsidR="005A424C" w:rsidRDefault="005A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867C6" w14:textId="77777777" w:rsidR="006C7E16" w:rsidRDefault="00D316A3" w:rsidP="006C7E16">
    <w:pPr>
      <w:pStyle w:val="Hlavi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629F698" wp14:editId="22E605E1">
          <wp:simplePos x="0" y="0"/>
          <wp:positionH relativeFrom="column">
            <wp:posOffset>2994660</wp:posOffset>
          </wp:positionH>
          <wp:positionV relativeFrom="paragraph">
            <wp:posOffset>-72390</wp:posOffset>
          </wp:positionV>
          <wp:extent cx="1127125" cy="581025"/>
          <wp:effectExtent l="0" t="0" r="0" b="9525"/>
          <wp:wrapSquare wrapText="bothSides"/>
          <wp:docPr id="3" name="Obrázok 3" descr="sosdz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sdz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3FA">
      <w:rPr>
        <w:noProof/>
      </w:rPr>
      <w:drawing>
        <wp:anchor distT="0" distB="0" distL="114300" distR="114300" simplePos="0" relativeHeight="251662336" behindDoc="0" locked="0" layoutInCell="1" allowOverlap="1" wp14:anchorId="6D7C485A" wp14:editId="53F086B3">
          <wp:simplePos x="0" y="0"/>
          <wp:positionH relativeFrom="column">
            <wp:posOffset>4246880</wp:posOffset>
          </wp:positionH>
          <wp:positionV relativeFrom="paragraph">
            <wp:posOffset>-42545</wp:posOffset>
          </wp:positionV>
          <wp:extent cx="1418590" cy="504825"/>
          <wp:effectExtent l="0" t="0" r="0" b="9525"/>
          <wp:wrapTight wrapText="bothSides">
            <wp:wrapPolygon edited="0">
              <wp:start x="0" y="0"/>
              <wp:lineTo x="0" y="21192"/>
              <wp:lineTo x="21175" y="21192"/>
              <wp:lineTo x="21175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3FA">
      <w:rPr>
        <w:noProof/>
      </w:rPr>
      <w:drawing>
        <wp:anchor distT="0" distB="0" distL="114300" distR="114300" simplePos="0" relativeHeight="251660288" behindDoc="1" locked="0" layoutInCell="1" allowOverlap="1" wp14:anchorId="4D6C7158" wp14:editId="54452186">
          <wp:simplePos x="0" y="0"/>
          <wp:positionH relativeFrom="column">
            <wp:posOffset>5716270</wp:posOffset>
          </wp:positionH>
          <wp:positionV relativeFrom="paragraph">
            <wp:posOffset>-65405</wp:posOffset>
          </wp:positionV>
          <wp:extent cx="490855" cy="542925"/>
          <wp:effectExtent l="0" t="0" r="4445" b="9525"/>
          <wp:wrapTight wrapText="bothSides">
            <wp:wrapPolygon edited="0">
              <wp:start x="0" y="0"/>
              <wp:lineTo x="0" y="21221"/>
              <wp:lineTo x="20957" y="21221"/>
              <wp:lineTo x="20957" y="0"/>
              <wp:lineTo x="0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3FA">
      <w:rPr>
        <w:noProof/>
      </w:rPr>
      <w:drawing>
        <wp:inline distT="0" distB="0" distL="0" distR="0" wp14:anchorId="7B23E260" wp14:editId="2AB06EC5">
          <wp:extent cx="1428750" cy="512329"/>
          <wp:effectExtent l="0" t="0" r="0" b="2540"/>
          <wp:docPr id="1" name="Obrázok 1" descr="Výsledok vyhľadávania obrázkov pre dopyt logo zilinsky samospravny 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logo zilinsky samospravny kra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142" cy="532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200EB" w14:textId="77777777" w:rsidR="006C7E16" w:rsidRDefault="00EC73FA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D9632A3" wp14:editId="16218477">
              <wp:simplePos x="0" y="0"/>
              <wp:positionH relativeFrom="column">
                <wp:posOffset>-366276</wp:posOffset>
              </wp:positionH>
              <wp:positionV relativeFrom="paragraph">
                <wp:posOffset>135374</wp:posOffset>
              </wp:positionV>
              <wp:extent cx="6581870" cy="0"/>
              <wp:effectExtent l="0" t="0" r="9525" b="1905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8187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923E8CA" id="Rovná spojnica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8.85pt,10.65pt" to="48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F1C"/>
    <w:multiLevelType w:val="hybridMultilevel"/>
    <w:tmpl w:val="A0AC52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880E9B"/>
    <w:multiLevelType w:val="hybridMultilevel"/>
    <w:tmpl w:val="3E0847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71275"/>
    <w:multiLevelType w:val="hybridMultilevel"/>
    <w:tmpl w:val="E49A8F5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A3"/>
    <w:rsid w:val="00047C3B"/>
    <w:rsid w:val="000B077E"/>
    <w:rsid w:val="000E6833"/>
    <w:rsid w:val="0015058C"/>
    <w:rsid w:val="00155799"/>
    <w:rsid w:val="001A24FE"/>
    <w:rsid w:val="001F3698"/>
    <w:rsid w:val="002034B7"/>
    <w:rsid w:val="00247244"/>
    <w:rsid w:val="00260848"/>
    <w:rsid w:val="002857FF"/>
    <w:rsid w:val="002D558B"/>
    <w:rsid w:val="002E621A"/>
    <w:rsid w:val="002E6990"/>
    <w:rsid w:val="00304546"/>
    <w:rsid w:val="00315FFC"/>
    <w:rsid w:val="00322D38"/>
    <w:rsid w:val="00327985"/>
    <w:rsid w:val="003552A4"/>
    <w:rsid w:val="003A09FE"/>
    <w:rsid w:val="003B7B76"/>
    <w:rsid w:val="003D20BB"/>
    <w:rsid w:val="0041781F"/>
    <w:rsid w:val="00432B3D"/>
    <w:rsid w:val="004841E8"/>
    <w:rsid w:val="00484E78"/>
    <w:rsid w:val="00487B14"/>
    <w:rsid w:val="004D56BD"/>
    <w:rsid w:val="004D6794"/>
    <w:rsid w:val="00573A96"/>
    <w:rsid w:val="00593744"/>
    <w:rsid w:val="0059732A"/>
    <w:rsid w:val="005A424C"/>
    <w:rsid w:val="005A5ABA"/>
    <w:rsid w:val="005A78F5"/>
    <w:rsid w:val="005B26E9"/>
    <w:rsid w:val="005F13DE"/>
    <w:rsid w:val="00600449"/>
    <w:rsid w:val="00642616"/>
    <w:rsid w:val="00644A21"/>
    <w:rsid w:val="00675E4D"/>
    <w:rsid w:val="006A1714"/>
    <w:rsid w:val="006D5577"/>
    <w:rsid w:val="006E1AB8"/>
    <w:rsid w:val="006E5DF6"/>
    <w:rsid w:val="00722C5C"/>
    <w:rsid w:val="00742A98"/>
    <w:rsid w:val="007D09F0"/>
    <w:rsid w:val="007E168F"/>
    <w:rsid w:val="00823AD9"/>
    <w:rsid w:val="008265EB"/>
    <w:rsid w:val="00841274"/>
    <w:rsid w:val="008D5D8F"/>
    <w:rsid w:val="008E164E"/>
    <w:rsid w:val="008E2844"/>
    <w:rsid w:val="008F6787"/>
    <w:rsid w:val="0093061C"/>
    <w:rsid w:val="00947F30"/>
    <w:rsid w:val="00957120"/>
    <w:rsid w:val="009604FF"/>
    <w:rsid w:val="00A16AEE"/>
    <w:rsid w:val="00A76256"/>
    <w:rsid w:val="00A86241"/>
    <w:rsid w:val="00B071EC"/>
    <w:rsid w:val="00B70FEA"/>
    <w:rsid w:val="00B724FC"/>
    <w:rsid w:val="00BC44CB"/>
    <w:rsid w:val="00BD2ACC"/>
    <w:rsid w:val="00BD3524"/>
    <w:rsid w:val="00BD5528"/>
    <w:rsid w:val="00BF39E0"/>
    <w:rsid w:val="00C05E8B"/>
    <w:rsid w:val="00C23235"/>
    <w:rsid w:val="00C521C6"/>
    <w:rsid w:val="00CD0889"/>
    <w:rsid w:val="00D316A3"/>
    <w:rsid w:val="00D53506"/>
    <w:rsid w:val="00D61DF7"/>
    <w:rsid w:val="00D80BFD"/>
    <w:rsid w:val="00DA34F9"/>
    <w:rsid w:val="00DB0EF3"/>
    <w:rsid w:val="00E5504D"/>
    <w:rsid w:val="00E65792"/>
    <w:rsid w:val="00EC73FA"/>
    <w:rsid w:val="00ED49CA"/>
    <w:rsid w:val="00F339FA"/>
    <w:rsid w:val="00F77050"/>
    <w:rsid w:val="00F93896"/>
    <w:rsid w:val="00FA465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821B2"/>
  <w15:chartTrackingRefBased/>
  <w15:docId w15:val="{964F9A9E-75CA-4475-B638-25F1BF5A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16A3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316A3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D3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16A3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16A3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D316A3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316A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34F9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59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dza.sk" TargetMode="External"/><Relationship Id="rId1" Type="http://schemas.openxmlformats.org/officeDocument/2006/relationships/hyperlink" Target="mailto:sekretariat@sosdza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2020-02-21T09:58:00Z</cp:lastPrinted>
  <dcterms:created xsi:type="dcterms:W3CDTF">2020-04-27T11:41:00Z</dcterms:created>
  <dcterms:modified xsi:type="dcterms:W3CDTF">2020-05-05T08:11:00Z</dcterms:modified>
</cp:coreProperties>
</file>