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61" w:rsidRDefault="00FD6C61" w:rsidP="00FD6C61">
      <w:pPr>
        <w:jc w:val="center"/>
        <w:rPr>
          <w:b/>
          <w:sz w:val="28"/>
          <w:szCs w:val="28"/>
        </w:rPr>
      </w:pPr>
      <w:r>
        <w:rPr>
          <w:b/>
          <w:sz w:val="28"/>
          <w:szCs w:val="28"/>
        </w:rPr>
        <w:t>Pokyny pre písomnú úpravu prác praktickej časti odbornej zložky maturitnej skúšky</w:t>
      </w:r>
    </w:p>
    <w:p w:rsidR="00FD6C61" w:rsidRDefault="00FD6C61" w:rsidP="00FD6C61">
      <w:pPr>
        <w:jc w:val="center"/>
        <w:rPr>
          <w:b/>
        </w:rPr>
      </w:pPr>
    </w:p>
    <w:p w:rsidR="00FD6C61" w:rsidRDefault="008B484D" w:rsidP="008B484D">
      <w:pPr>
        <w:rPr>
          <w:b/>
          <w:sz w:val="28"/>
          <w:szCs w:val="28"/>
        </w:rPr>
      </w:pPr>
      <w:r>
        <w:rPr>
          <w:b/>
          <w:sz w:val="28"/>
          <w:szCs w:val="28"/>
        </w:rPr>
        <w:t xml:space="preserve">Forma PČOZMS: </w:t>
      </w:r>
      <w:r w:rsidR="00FD6C61">
        <w:rPr>
          <w:b/>
          <w:sz w:val="28"/>
          <w:szCs w:val="28"/>
        </w:rPr>
        <w:t>Obhajoba vlastného projektu</w:t>
      </w:r>
    </w:p>
    <w:p w:rsidR="00FD6C61" w:rsidRDefault="00FD6C61" w:rsidP="00FD6C61">
      <w:pPr>
        <w:jc w:val="both"/>
        <w:rPr>
          <w:b/>
        </w:rPr>
      </w:pPr>
    </w:p>
    <w:p w:rsidR="008B484D" w:rsidRPr="00E73F91" w:rsidRDefault="008B484D" w:rsidP="008B484D">
      <w:pPr>
        <w:jc w:val="both"/>
      </w:pPr>
      <w:r>
        <w:t xml:space="preserve">Tému projektu žiaci vypracovávajú počas štúdia individuálne, ako aj obhajobu realizuje každý žiak </w:t>
      </w:r>
      <w:r w:rsidRPr="00E73F91">
        <w:t>samostatne.</w:t>
      </w:r>
    </w:p>
    <w:p w:rsidR="00F71B6D" w:rsidRDefault="00F71B6D" w:rsidP="00FD6C61">
      <w:pPr>
        <w:jc w:val="both"/>
        <w:rPr>
          <w:b/>
        </w:rPr>
      </w:pPr>
    </w:p>
    <w:p w:rsidR="00F71B6D" w:rsidRDefault="00F71B6D" w:rsidP="00F71B6D">
      <w:pPr>
        <w:jc w:val="both"/>
        <w:rPr>
          <w:b/>
        </w:rPr>
      </w:pPr>
      <w:r>
        <w:rPr>
          <w:b/>
        </w:rPr>
        <w:t xml:space="preserve">Pri vypracovávaní </w:t>
      </w:r>
      <w:r>
        <w:rPr>
          <w:b/>
        </w:rPr>
        <w:t>práce PČOZMS</w:t>
      </w:r>
      <w:r>
        <w:rPr>
          <w:b/>
        </w:rPr>
        <w:t xml:space="preserve"> postupujte v súlade s pokynmi v Školskom poriadku Strednej odbornej školy v Žiline – Príloha č. 1, článok</w:t>
      </w:r>
      <w:r w:rsidRPr="00EB422C">
        <w:rPr>
          <w:b/>
        </w:rPr>
        <w:t xml:space="preserve"> 3 </w:t>
      </w:r>
      <w:r>
        <w:rPr>
          <w:b/>
        </w:rPr>
        <w:t xml:space="preserve">- </w:t>
      </w:r>
      <w:r w:rsidRPr="0007194D">
        <w:rPr>
          <w:b/>
        </w:rPr>
        <w:t>Postup pri hodnotení a klasifikácii predmetu odborná prax (PRX) v študijných odboroch, v ktorých žiaci realizujú ročníkové práce a PČOZ MS formou obhajoby vlastného projektu, hodnotení ročníkových prác PRX</w:t>
      </w:r>
      <w:r>
        <w:rPr>
          <w:b/>
        </w:rPr>
        <w:t xml:space="preserve"> – str. 32 - 39</w:t>
      </w:r>
    </w:p>
    <w:p w:rsidR="00F71B6D" w:rsidRPr="00EB422C" w:rsidRDefault="00F71B6D" w:rsidP="00F71B6D">
      <w:pPr>
        <w:jc w:val="both"/>
        <w:rPr>
          <w:b/>
        </w:rPr>
      </w:pPr>
    </w:p>
    <w:p w:rsidR="00FD6C61" w:rsidRPr="008B484D" w:rsidRDefault="00FD6C61" w:rsidP="00FD6C61">
      <w:pPr>
        <w:jc w:val="both"/>
        <w:rPr>
          <w:color w:val="FF0000"/>
        </w:rPr>
      </w:pPr>
    </w:p>
    <w:p w:rsidR="00FD6C61" w:rsidRDefault="00FD6C61" w:rsidP="00FD6C61">
      <w:pPr>
        <w:jc w:val="both"/>
        <w:rPr>
          <w:b/>
          <w:i/>
          <w:sz w:val="28"/>
          <w:szCs w:val="28"/>
        </w:rPr>
      </w:pPr>
      <w:r>
        <w:rPr>
          <w:b/>
          <w:i/>
          <w:sz w:val="28"/>
          <w:szCs w:val="28"/>
        </w:rPr>
        <w:t>Podmienky pre odovzdávanie vlastného projektu</w:t>
      </w:r>
    </w:p>
    <w:p w:rsidR="00FD6C61" w:rsidRDefault="00FD6C61" w:rsidP="00FD6C61">
      <w:pPr>
        <w:jc w:val="both"/>
        <w:rPr>
          <w:b/>
          <w:i/>
        </w:rPr>
      </w:pPr>
    </w:p>
    <w:p w:rsidR="006C531C" w:rsidRDefault="00FD6C61" w:rsidP="006C531C">
      <w:pPr>
        <w:jc w:val="both"/>
      </w:pPr>
      <w:r>
        <w:t>Práca sa predkladá v slovenskom jazyku</w:t>
      </w:r>
      <w:r w:rsidR="006C531C">
        <w:t xml:space="preserve"> v jednom exemplári</w:t>
      </w:r>
      <w:r>
        <w:t>, zviazaná v </w:t>
      </w:r>
      <w:r>
        <w:rPr>
          <w:b/>
          <w:u w:val="single"/>
        </w:rPr>
        <w:t>hrebeňovej väzbe</w:t>
      </w:r>
      <w:r>
        <w:t xml:space="preserve"> </w:t>
      </w:r>
      <w:r w:rsidR="002E427D">
        <w:t>(</w:t>
      </w:r>
      <w:r w:rsidR="006C531C">
        <w:t>prílohy, ktoré sa nedajú zviazať</w:t>
      </w:r>
      <w:r w:rsidR="002E427D">
        <w:t>,</w:t>
      </w:r>
      <w:r w:rsidR="006C531C">
        <w:t xml:space="preserve"> musia byť vhodne upevnené k písomnej práci a dobre identifikovateľné</w:t>
      </w:r>
      <w:r w:rsidR="002E427D">
        <w:t>)</w:t>
      </w:r>
      <w:r w:rsidR="006C531C">
        <w:t>.</w:t>
      </w:r>
      <w:r w:rsidR="002E427D">
        <w:t xml:space="preserve"> </w:t>
      </w:r>
    </w:p>
    <w:p w:rsidR="00FD6C61" w:rsidRPr="002E427D" w:rsidRDefault="002E427D" w:rsidP="00FD6C61">
      <w:pPr>
        <w:jc w:val="both"/>
      </w:pPr>
      <w:r>
        <w:t xml:space="preserve">V </w:t>
      </w:r>
      <w:r w:rsidR="00FD6C61">
        <w:t>deň obh</w:t>
      </w:r>
      <w:r w:rsidR="008B484D">
        <w:t xml:space="preserve">ajoby  sa </w:t>
      </w:r>
      <w:r>
        <w:t>práca</w:t>
      </w:r>
      <w:r w:rsidR="00376824">
        <w:t xml:space="preserve"> PČOZMS vrátane prezentácie</w:t>
      </w:r>
      <w:r>
        <w:t xml:space="preserve"> </w:t>
      </w:r>
      <w:r w:rsidR="00376824">
        <w:t>v </w:t>
      </w:r>
      <w:proofErr w:type="spellStart"/>
      <w:r w:rsidR="00376824">
        <w:t>Power</w:t>
      </w:r>
      <w:proofErr w:type="spellEnd"/>
      <w:r w:rsidR="00376824">
        <w:t xml:space="preserve"> Point-e </w:t>
      </w:r>
      <w:r w:rsidR="008B484D">
        <w:t xml:space="preserve">odovzdá na CD nosiči, </w:t>
      </w:r>
      <w:r w:rsidR="008B484D" w:rsidRPr="002E427D">
        <w:t>ktorý bude označený menom a priezviskom žiaka, názvom témy, školským rokom a triedou.</w:t>
      </w:r>
    </w:p>
    <w:p w:rsidR="00FD6C61" w:rsidRDefault="00D56A17" w:rsidP="00D56A17">
      <w:pPr>
        <w:tabs>
          <w:tab w:val="left" w:pos="1371"/>
        </w:tabs>
        <w:jc w:val="both"/>
      </w:pPr>
      <w:r>
        <w:tab/>
      </w:r>
    </w:p>
    <w:p w:rsidR="00FD6C61" w:rsidRDefault="00FD6C61" w:rsidP="00FD6C61">
      <w:pPr>
        <w:jc w:val="both"/>
      </w:pPr>
      <w:r>
        <w:rPr>
          <w:b/>
        </w:rPr>
        <w:t>Rozsah</w:t>
      </w:r>
      <w:r w:rsidR="008B484D">
        <w:rPr>
          <w:b/>
        </w:rPr>
        <w:t xml:space="preserve"> </w:t>
      </w:r>
      <w:r w:rsidR="008B484D" w:rsidRPr="002E427D">
        <w:rPr>
          <w:b/>
        </w:rPr>
        <w:t>práce</w:t>
      </w:r>
      <w:r w:rsidRPr="002E427D">
        <w:t>:</w:t>
      </w:r>
      <w:r>
        <w:t xml:space="preserve"> cca  20  až  25  strán textu, vrátane zoznamu použitej literatúry. Ide však iba o text, všetky tabuľky, nákresy, grafy, mapy, obrázky, fotografie </w:t>
      </w:r>
      <w:r w:rsidR="006C531C">
        <w:t xml:space="preserve">(ak ich rozsah vyžaduje celý formát A4) </w:t>
      </w:r>
      <w:r>
        <w:t>sa umiestňujú do jednotlivých častí príloh, ktoré nie sú limitované</w:t>
      </w:r>
      <w:r w:rsidR="006C531C">
        <w:t>.</w:t>
      </w:r>
      <w:r>
        <w:t xml:space="preserve"> </w:t>
      </w:r>
    </w:p>
    <w:p w:rsidR="00F44893" w:rsidRDefault="00F44893" w:rsidP="00FD6C61">
      <w:pPr>
        <w:jc w:val="both"/>
      </w:pPr>
    </w:p>
    <w:p w:rsidR="002546FC" w:rsidRPr="00E86135" w:rsidRDefault="002546FC" w:rsidP="002546FC">
      <w:pPr>
        <w:jc w:val="both"/>
      </w:pPr>
      <w:r w:rsidRPr="00D52DD3">
        <w:rPr>
          <w:b/>
        </w:rPr>
        <w:t>Do textu sa započítavajú tieto časti:</w:t>
      </w:r>
      <w:r>
        <w:t xml:space="preserve"> </w:t>
      </w:r>
      <w:r w:rsidRPr="00E86135">
        <w:t>Úvod,</w:t>
      </w:r>
      <w:r w:rsidR="008E09CA">
        <w:t xml:space="preserve"> </w:t>
      </w:r>
      <w:r w:rsidRPr="00E86135">
        <w:t xml:space="preserve"> Ciele práce, Materiál a metodika, Výsledky</w:t>
      </w:r>
      <w:r w:rsidR="00E86135" w:rsidRPr="00E86135">
        <w:t xml:space="preserve"> práce, </w:t>
      </w:r>
      <w:r w:rsidR="008C003E">
        <w:t>d</w:t>
      </w:r>
      <w:r w:rsidR="00E86135" w:rsidRPr="00E86135">
        <w:t>iskusia, Závery práce</w:t>
      </w:r>
      <w:r w:rsidRPr="00E86135">
        <w:t xml:space="preserve"> a Zoznam použitej literatúry.</w:t>
      </w:r>
    </w:p>
    <w:p w:rsidR="002546FC" w:rsidRDefault="002546FC" w:rsidP="00FD6C61">
      <w:pPr>
        <w:jc w:val="both"/>
      </w:pPr>
    </w:p>
    <w:p w:rsidR="009729E7" w:rsidRDefault="009729E7" w:rsidP="009729E7">
      <w:pPr>
        <w:jc w:val="both"/>
        <w:rPr>
          <w:b/>
        </w:rPr>
      </w:pPr>
      <w:r>
        <w:rPr>
          <w:b/>
        </w:rPr>
        <w:t>Termín odovzdania práce: do konca marca daného školského roka</w:t>
      </w:r>
    </w:p>
    <w:p w:rsidR="00FD6C61" w:rsidRDefault="00FD6C61" w:rsidP="00FD6C61">
      <w:pPr>
        <w:jc w:val="both"/>
      </w:pPr>
    </w:p>
    <w:p w:rsidR="009729E7" w:rsidRDefault="009729E7" w:rsidP="00FD6C61">
      <w:pPr>
        <w:jc w:val="both"/>
      </w:pPr>
    </w:p>
    <w:p w:rsidR="00FD6C61" w:rsidRDefault="00FD6C61" w:rsidP="00FD6C61">
      <w:pPr>
        <w:jc w:val="both"/>
        <w:rPr>
          <w:b/>
        </w:rPr>
      </w:pPr>
      <w:r>
        <w:rPr>
          <w:b/>
        </w:rPr>
        <w:t>Formálna úprava práce:</w:t>
      </w:r>
    </w:p>
    <w:p w:rsidR="00FD6C61" w:rsidRDefault="00FD6C61" w:rsidP="00FD6C61">
      <w:pPr>
        <w:jc w:val="both"/>
        <w:rPr>
          <w:b/>
        </w:rPr>
      </w:pPr>
    </w:p>
    <w:p w:rsidR="002E427D" w:rsidRDefault="002E427D" w:rsidP="002E427D">
      <w:pPr>
        <w:jc w:val="both"/>
      </w:pPr>
      <w:r>
        <w:t xml:space="preserve">Práca </w:t>
      </w:r>
      <w:r w:rsidR="00E83F36">
        <w:t>PČOZMS</w:t>
      </w:r>
      <w:r>
        <w:t xml:space="preserve"> musí byť napísaná podľa platných pravidiel slovenského jazyka, gramaticky i štylisticky správne. Autor musí dodržať všetky zásady odbornej terminológie, klasifikácie, nomenklatúry, používať platné jednotky sústavy SI.</w:t>
      </w:r>
    </w:p>
    <w:p w:rsidR="002E427D" w:rsidRDefault="002E427D" w:rsidP="002E427D">
      <w:pPr>
        <w:jc w:val="both"/>
        <w:rPr>
          <w:b/>
        </w:rPr>
      </w:pPr>
      <w:r>
        <w:t>Práca musí rešpektovať formálne a citačné kritériá i zásady odkazovania na použitú literatúru a použité informačné zdroje.</w:t>
      </w:r>
    </w:p>
    <w:p w:rsidR="008E09CA" w:rsidRDefault="002E427D" w:rsidP="00FD6C61">
      <w:pPr>
        <w:jc w:val="both"/>
      </w:pPr>
      <w:r>
        <w:t>Práca</w:t>
      </w:r>
      <w:r w:rsidRPr="00D56A17">
        <w:rPr>
          <w:color w:val="FF0000"/>
        </w:rPr>
        <w:t xml:space="preserve"> </w:t>
      </w:r>
      <w:r>
        <w:t xml:space="preserve"> sa vypracováva </w:t>
      </w:r>
      <w:r w:rsidRPr="002E427D">
        <w:rPr>
          <w:b/>
        </w:rPr>
        <w:t>v prvej osobe množného čísla</w:t>
      </w:r>
      <w:r>
        <w:t xml:space="preserve"> (tzv. autor</w:t>
      </w:r>
      <w:r w:rsidR="00E83F36">
        <w:t>s</w:t>
      </w:r>
      <w:r>
        <w:t xml:space="preserve">kom pluráli, aj keď je iba jeden autor) </w:t>
      </w:r>
      <w:r w:rsidRPr="002E427D">
        <w:rPr>
          <w:b/>
        </w:rPr>
        <w:t>v minulom čase alebo trpnom rode</w:t>
      </w:r>
      <w:r>
        <w:t xml:space="preserve"> (napr. zistili sme, analyzovali sme, bolo odobraných 40 vzoriek...) </w:t>
      </w:r>
      <w:r w:rsidR="00FD6C61">
        <w:t xml:space="preserve">na počítači, na biely papier formátu A4. </w:t>
      </w:r>
      <w:r w:rsidR="00FD6C61" w:rsidRPr="00E73F91">
        <w:t>Práca nemá byť písaná obojstranne</w:t>
      </w:r>
      <w:r w:rsidR="00FD6C61">
        <w:t xml:space="preserve">. </w:t>
      </w:r>
    </w:p>
    <w:p w:rsidR="00A6025F" w:rsidRDefault="00FD6C61" w:rsidP="00FD6C61">
      <w:pPr>
        <w:jc w:val="both"/>
      </w:pPr>
      <w:r w:rsidRPr="0007194D">
        <w:rPr>
          <w:b/>
        </w:rPr>
        <w:t xml:space="preserve">Kvôli väzbe sa odporúčajú okraje: hore </w:t>
      </w:r>
      <w:smartTag w:uri="urn:schemas-microsoft-com:office:smarttags" w:element="metricconverter">
        <w:smartTagPr>
          <w:attr w:name="ProductID" w:val="2,5 cm"/>
        </w:smartTagPr>
        <w:r w:rsidRPr="0007194D">
          <w:rPr>
            <w:b/>
          </w:rPr>
          <w:t>2,5 cm</w:t>
        </w:r>
      </w:smartTag>
      <w:r w:rsidRPr="0007194D">
        <w:rPr>
          <w:b/>
        </w:rPr>
        <w:t xml:space="preserve">, dole </w:t>
      </w:r>
      <w:smartTag w:uri="urn:schemas-microsoft-com:office:smarttags" w:element="metricconverter">
        <w:smartTagPr>
          <w:attr w:name="ProductID" w:val="2,5 cm"/>
        </w:smartTagPr>
        <w:r w:rsidRPr="0007194D">
          <w:rPr>
            <w:b/>
          </w:rPr>
          <w:t>2,5 cm</w:t>
        </w:r>
      </w:smartTag>
      <w:r w:rsidRPr="0007194D">
        <w:rPr>
          <w:b/>
        </w:rPr>
        <w:t xml:space="preserve">, vľavo </w:t>
      </w:r>
      <w:r w:rsidR="002546FC" w:rsidRPr="0007194D">
        <w:rPr>
          <w:b/>
        </w:rPr>
        <w:t>3,5</w:t>
      </w:r>
      <w:r w:rsidRPr="0007194D">
        <w:rPr>
          <w:b/>
        </w:rPr>
        <w:t xml:space="preserve"> cm, vpravo </w:t>
      </w:r>
      <w:smartTag w:uri="urn:schemas-microsoft-com:office:smarttags" w:element="metricconverter">
        <w:smartTagPr>
          <w:attr w:name="ProductID" w:val="2,5 cm"/>
        </w:smartTagPr>
        <w:r w:rsidRPr="0007194D">
          <w:rPr>
            <w:b/>
          </w:rPr>
          <w:t>2,5 cm</w:t>
        </w:r>
      </w:smartTag>
      <w:r w:rsidRPr="0007194D">
        <w:rPr>
          <w:b/>
        </w:rPr>
        <w:t>. Jedna strana by mala mať 30 riadkov x 60 znakov na riadok</w:t>
      </w:r>
      <w:r>
        <w:t xml:space="preserve">. </w:t>
      </w:r>
    </w:p>
    <w:p w:rsidR="00FD6C61" w:rsidRDefault="00FD6C61" w:rsidP="00FD6C61">
      <w:pPr>
        <w:jc w:val="both"/>
      </w:pPr>
      <w:r>
        <w:t>Práca má dobre čitateľný (nie ozdobný) typ písma v textovom editore Word</w:t>
      </w:r>
      <w:r w:rsidR="002546FC">
        <w:t xml:space="preserve">, odporúčaný </w:t>
      </w:r>
      <w:r w:rsidR="002546FC" w:rsidRPr="0007194D">
        <w:rPr>
          <w:b/>
        </w:rPr>
        <w:t xml:space="preserve">typ je </w:t>
      </w:r>
      <w:r w:rsidRPr="0007194D">
        <w:rPr>
          <w:b/>
        </w:rPr>
        <w:t xml:space="preserve"> </w:t>
      </w:r>
      <w:proofErr w:type="spellStart"/>
      <w:r w:rsidRPr="0007194D">
        <w:rPr>
          <w:b/>
        </w:rPr>
        <w:t>Times</w:t>
      </w:r>
      <w:proofErr w:type="spellEnd"/>
      <w:r w:rsidRPr="0007194D">
        <w:rPr>
          <w:b/>
        </w:rPr>
        <w:t xml:space="preserve"> New Roman CE, veľkosť písma 12, riadkovanie 1,5.</w:t>
      </w:r>
      <w:r>
        <w:t xml:space="preserve"> Väčšie alebo </w:t>
      </w:r>
      <w:r>
        <w:lastRenderedPageBreak/>
        <w:t xml:space="preserve">zvýraznené písmo sa používa iba na označenie jednotlivých častí kapitol. </w:t>
      </w:r>
      <w:r w:rsidR="002546FC">
        <w:t>Formát písma musí byť jednotný v celej práci.</w:t>
      </w:r>
    </w:p>
    <w:p w:rsidR="0007194D" w:rsidRDefault="00FD6C61" w:rsidP="00FD6C61">
      <w:pPr>
        <w:jc w:val="both"/>
      </w:pPr>
      <w:r>
        <w:t xml:space="preserve">Text je potrebné rozčleňovať nadpismi a odstavcami. </w:t>
      </w:r>
    </w:p>
    <w:p w:rsidR="00FD6C61" w:rsidRDefault="00FD6C61" w:rsidP="00FD6C61">
      <w:pPr>
        <w:jc w:val="both"/>
      </w:pPr>
      <w:r>
        <w:rPr>
          <w:b/>
        </w:rPr>
        <w:t>Nová kapitola</w:t>
      </w:r>
      <w:r>
        <w:t xml:space="preserve"> (nie podkapitola) sa </w:t>
      </w:r>
      <w:r w:rsidRPr="0007194D">
        <w:rPr>
          <w:b/>
        </w:rPr>
        <w:t>začína spravidla písať na novú stranu</w:t>
      </w:r>
      <w:r>
        <w:t xml:space="preserve">. </w:t>
      </w:r>
    </w:p>
    <w:p w:rsidR="009F61E9" w:rsidRDefault="009F61E9" w:rsidP="00FD6C61">
      <w:pPr>
        <w:jc w:val="both"/>
        <w:rPr>
          <w:b/>
        </w:rPr>
      </w:pPr>
    </w:p>
    <w:p w:rsidR="008454DB" w:rsidRDefault="008454DB" w:rsidP="00FD6C61">
      <w:pPr>
        <w:jc w:val="both"/>
        <w:rPr>
          <w:b/>
        </w:rPr>
      </w:pPr>
    </w:p>
    <w:p w:rsidR="00FD6C61" w:rsidRDefault="00FD6C61" w:rsidP="00FD6C61">
      <w:pPr>
        <w:jc w:val="both"/>
      </w:pPr>
      <w:r>
        <w:rPr>
          <w:b/>
        </w:rPr>
        <w:t>Číslovanie strán:</w:t>
      </w:r>
      <w:r>
        <w:t xml:space="preserve"> </w:t>
      </w:r>
    </w:p>
    <w:p w:rsidR="00FD6C61" w:rsidRDefault="00FD6C61" w:rsidP="00FD6C61">
      <w:pPr>
        <w:jc w:val="both"/>
      </w:pPr>
    </w:p>
    <w:p w:rsidR="009729E7" w:rsidRDefault="00FD6C61" w:rsidP="00FD6C61">
      <w:pPr>
        <w:jc w:val="both"/>
      </w:pPr>
      <w:r>
        <w:t xml:space="preserve">Strany sa označujú arabskými číslicami takej istej veľkosti ako text, spravidla na spodnom pravom okraji papiera (výnimočne na hornom okraji). </w:t>
      </w:r>
    </w:p>
    <w:p w:rsidR="009729E7" w:rsidRDefault="00FD6C61" w:rsidP="00FD6C61">
      <w:pPr>
        <w:jc w:val="both"/>
      </w:pPr>
      <w:r>
        <w:rPr>
          <w:b/>
        </w:rPr>
        <w:t>Obálka (väzba)</w:t>
      </w:r>
      <w:r>
        <w:t xml:space="preserve"> sa do stránkovania </w:t>
      </w:r>
      <w:r>
        <w:rPr>
          <w:b/>
        </w:rPr>
        <w:t>nepočíta.</w:t>
      </w:r>
      <w:r>
        <w:t xml:space="preserve"> </w:t>
      </w:r>
    </w:p>
    <w:p w:rsidR="00E73F91" w:rsidRDefault="00FD6C61" w:rsidP="00FD6C61">
      <w:pPr>
        <w:jc w:val="both"/>
      </w:pPr>
      <w:r>
        <w:rPr>
          <w:b/>
        </w:rPr>
        <w:t>Titulný list sa počíta</w:t>
      </w:r>
      <w:r>
        <w:t xml:space="preserve"> do stránkovania, ale čísla stránok sa na ňom nepíšu (nezobrazujú sa, nevytlačia sa). </w:t>
      </w:r>
    </w:p>
    <w:p w:rsidR="009729E7" w:rsidRDefault="009729E7" w:rsidP="009729E7">
      <w:pPr>
        <w:jc w:val="both"/>
      </w:pPr>
      <w:r>
        <w:rPr>
          <w:b/>
        </w:rPr>
        <w:t>O</w:t>
      </w:r>
      <w:r w:rsidRPr="00193FAC">
        <w:rPr>
          <w:b/>
        </w:rPr>
        <w:t xml:space="preserve">bsah, </w:t>
      </w:r>
      <w:r>
        <w:rPr>
          <w:b/>
        </w:rPr>
        <w:t>Zoznam skratiek, značiek a symbolov, Z</w:t>
      </w:r>
      <w:r w:rsidRPr="00193FAC">
        <w:rPr>
          <w:b/>
        </w:rPr>
        <w:t xml:space="preserve">oznam tabuliek, </w:t>
      </w:r>
      <w:r>
        <w:rPr>
          <w:b/>
        </w:rPr>
        <w:t>grafov a ilustrácií</w:t>
      </w:r>
      <w:r w:rsidRPr="00193FAC">
        <w:rPr>
          <w:b/>
        </w:rPr>
        <w:t>,</w:t>
      </w:r>
      <w:r>
        <w:t xml:space="preserve"> ak sa v práci nachádzajú sú na samostatných stranách</w:t>
      </w:r>
      <w:r w:rsidR="007A3DB2">
        <w:t xml:space="preserve"> a do</w:t>
      </w:r>
      <w:r>
        <w:t xml:space="preserve"> stránkovania </w:t>
      </w:r>
      <w:r w:rsidR="00516AC3">
        <w:t xml:space="preserve">sa </w:t>
      </w:r>
      <w:r w:rsidRPr="0033094B">
        <w:t xml:space="preserve">počítajú, ale čísla stránok sa na </w:t>
      </w:r>
      <w:r w:rsidR="007A3DB2">
        <w:t>nich</w:t>
      </w:r>
      <w:r w:rsidRPr="0033094B">
        <w:t xml:space="preserve"> nepíšu (nezobrazia sa, nevytlačia sa). </w:t>
      </w:r>
    </w:p>
    <w:p w:rsidR="009729E7" w:rsidRDefault="009729E7" w:rsidP="009729E7">
      <w:pPr>
        <w:jc w:val="both"/>
      </w:pPr>
      <w:r w:rsidRPr="007A3DB2">
        <w:rPr>
          <w:b/>
        </w:rPr>
        <w:t>Zoznam použitej literatúry</w:t>
      </w:r>
      <w:r>
        <w:t xml:space="preserve"> sa do stránkovania počíta, ale čísla stránok sa na ňom nepíšu (nezobrazujú sa, nevytlačia sa).</w:t>
      </w:r>
    </w:p>
    <w:p w:rsidR="009729E7" w:rsidRDefault="009729E7" w:rsidP="00FD6C61">
      <w:pPr>
        <w:jc w:val="both"/>
      </w:pPr>
    </w:p>
    <w:p w:rsidR="00FD6C61" w:rsidRDefault="00FD6C61" w:rsidP="00FD6C61">
      <w:pPr>
        <w:jc w:val="both"/>
      </w:pPr>
      <w:r>
        <w:t>Stránky sa začínajú označovať od úvodu, teda úvod má napr. číslo 3 alebo 5 atď. - podľa počtu nečíslovaných strán pred úvodom).</w:t>
      </w:r>
    </w:p>
    <w:p w:rsidR="00E73F91" w:rsidRDefault="00E73F91" w:rsidP="00FD6C61">
      <w:pPr>
        <w:jc w:val="both"/>
        <w:rPr>
          <w:b/>
          <w:i/>
          <w:sz w:val="28"/>
          <w:szCs w:val="28"/>
        </w:rPr>
      </w:pPr>
    </w:p>
    <w:p w:rsidR="00FD6C61" w:rsidRPr="007A3DB2" w:rsidRDefault="00FD6C61" w:rsidP="00FD6C61">
      <w:pPr>
        <w:jc w:val="both"/>
        <w:rPr>
          <w:b/>
          <w:i/>
          <w:sz w:val="28"/>
          <w:szCs w:val="28"/>
        </w:rPr>
      </w:pPr>
      <w:r>
        <w:rPr>
          <w:b/>
          <w:i/>
          <w:sz w:val="28"/>
          <w:szCs w:val="28"/>
        </w:rPr>
        <w:t>Štruktúra práce</w:t>
      </w:r>
      <w:r>
        <w:t xml:space="preserve">: </w:t>
      </w:r>
      <w:r w:rsidR="007A3DB2" w:rsidRPr="007A3DB2">
        <w:rPr>
          <w:b/>
          <w:i/>
          <w:sz w:val="28"/>
          <w:szCs w:val="28"/>
        </w:rPr>
        <w:t>a charakteristika jednotlivých častí</w:t>
      </w:r>
    </w:p>
    <w:p w:rsidR="00FD6C61" w:rsidRDefault="00FD6C61" w:rsidP="00FD6C61">
      <w:pPr>
        <w:numPr>
          <w:ilvl w:val="0"/>
          <w:numId w:val="3"/>
        </w:numPr>
        <w:jc w:val="both"/>
      </w:pPr>
      <w:r>
        <w:t>Obal</w:t>
      </w:r>
      <w:r w:rsidR="007A3DB2">
        <w:t xml:space="preserve"> práce</w:t>
      </w:r>
    </w:p>
    <w:p w:rsidR="00FD6C61" w:rsidRDefault="00FD6C61" w:rsidP="00FD6C61">
      <w:pPr>
        <w:numPr>
          <w:ilvl w:val="0"/>
          <w:numId w:val="3"/>
        </w:numPr>
        <w:jc w:val="both"/>
      </w:pPr>
      <w:r>
        <w:t>Titulný list</w:t>
      </w:r>
    </w:p>
    <w:p w:rsidR="00FD6C61" w:rsidRDefault="00FD6C61" w:rsidP="00FD6C61">
      <w:pPr>
        <w:numPr>
          <w:ilvl w:val="0"/>
          <w:numId w:val="3"/>
        </w:numPr>
        <w:jc w:val="both"/>
      </w:pPr>
      <w:r>
        <w:t xml:space="preserve">Čestné </w:t>
      </w:r>
      <w:r w:rsidR="0007194D">
        <w:t xml:space="preserve">vyhlásenie </w:t>
      </w:r>
    </w:p>
    <w:p w:rsidR="00FD6C61" w:rsidRDefault="00FD6C61" w:rsidP="00FD6C61">
      <w:pPr>
        <w:numPr>
          <w:ilvl w:val="0"/>
          <w:numId w:val="3"/>
        </w:numPr>
        <w:jc w:val="both"/>
      </w:pPr>
      <w:r>
        <w:t>Obsah</w:t>
      </w:r>
    </w:p>
    <w:p w:rsidR="0007194D" w:rsidRDefault="0007194D" w:rsidP="0007194D">
      <w:pPr>
        <w:numPr>
          <w:ilvl w:val="0"/>
          <w:numId w:val="3"/>
        </w:numPr>
        <w:jc w:val="both"/>
      </w:pPr>
      <w:r>
        <w:t>Ciele práce</w:t>
      </w:r>
    </w:p>
    <w:p w:rsidR="0007194D" w:rsidRDefault="0007194D" w:rsidP="0007194D">
      <w:pPr>
        <w:numPr>
          <w:ilvl w:val="0"/>
          <w:numId w:val="3"/>
        </w:numPr>
        <w:jc w:val="both"/>
      </w:pPr>
      <w:r>
        <w:t>Materiál a metodika</w:t>
      </w:r>
    </w:p>
    <w:p w:rsidR="007A3DB2" w:rsidRDefault="007A3DB2" w:rsidP="00FD6C61">
      <w:pPr>
        <w:numPr>
          <w:ilvl w:val="0"/>
          <w:numId w:val="3"/>
        </w:numPr>
        <w:jc w:val="both"/>
      </w:pPr>
      <w:r>
        <w:t>Zoznam skratiek, značiek a symbolov (nepovinné)</w:t>
      </w:r>
    </w:p>
    <w:p w:rsidR="007A3DB2" w:rsidRDefault="007A3DB2" w:rsidP="00FD6C61">
      <w:pPr>
        <w:numPr>
          <w:ilvl w:val="0"/>
          <w:numId w:val="3"/>
        </w:numPr>
        <w:jc w:val="both"/>
      </w:pPr>
      <w:r>
        <w:t>Zoznam tabuliek, grafov a ilustrácií (nepovinné)</w:t>
      </w:r>
    </w:p>
    <w:p w:rsidR="00FD6C61" w:rsidRDefault="00FD6C61" w:rsidP="00FD6C61">
      <w:pPr>
        <w:numPr>
          <w:ilvl w:val="0"/>
          <w:numId w:val="3"/>
        </w:numPr>
        <w:jc w:val="both"/>
      </w:pPr>
      <w:r>
        <w:t>Úvod</w:t>
      </w:r>
    </w:p>
    <w:p w:rsidR="00FD6C61" w:rsidRDefault="0007194D" w:rsidP="00FD6C61">
      <w:pPr>
        <w:numPr>
          <w:ilvl w:val="0"/>
          <w:numId w:val="3"/>
        </w:numPr>
        <w:jc w:val="both"/>
      </w:pPr>
      <w:r>
        <w:t xml:space="preserve">Hlavný text - Výsledky práce </w:t>
      </w:r>
    </w:p>
    <w:p w:rsidR="00FD6C61" w:rsidRDefault="0007194D" w:rsidP="00FD6C61">
      <w:pPr>
        <w:numPr>
          <w:ilvl w:val="1"/>
          <w:numId w:val="3"/>
        </w:numPr>
        <w:jc w:val="both"/>
      </w:pPr>
      <w:r>
        <w:t>T</w:t>
      </w:r>
      <w:r w:rsidR="00FD6C61">
        <w:t>eoretické východiská</w:t>
      </w:r>
    </w:p>
    <w:p w:rsidR="00FD6C61" w:rsidRDefault="0007194D" w:rsidP="0007194D">
      <w:pPr>
        <w:numPr>
          <w:ilvl w:val="1"/>
          <w:numId w:val="3"/>
        </w:numPr>
        <w:jc w:val="both"/>
      </w:pPr>
      <w:r>
        <w:t xml:space="preserve">Výsledky práce - </w:t>
      </w:r>
      <w:r w:rsidR="00FD6C61">
        <w:t>vlastná práca a jej výsledky</w:t>
      </w:r>
    </w:p>
    <w:p w:rsidR="00FD6C61" w:rsidRDefault="00FD6C61" w:rsidP="00FD6C61">
      <w:pPr>
        <w:numPr>
          <w:ilvl w:val="0"/>
          <w:numId w:val="4"/>
        </w:numPr>
        <w:jc w:val="both"/>
      </w:pPr>
      <w:r>
        <w:t>Závery práce</w:t>
      </w:r>
    </w:p>
    <w:p w:rsidR="00591C1A" w:rsidRPr="00591C1A" w:rsidRDefault="00FD6C61" w:rsidP="0007194D">
      <w:pPr>
        <w:numPr>
          <w:ilvl w:val="0"/>
          <w:numId w:val="4"/>
        </w:numPr>
        <w:jc w:val="both"/>
      </w:pPr>
      <w:r>
        <w:t>Zoznam použitej literatúry</w:t>
      </w:r>
    </w:p>
    <w:p w:rsidR="00FD6C61" w:rsidRDefault="00FD6C61" w:rsidP="00FD6C61">
      <w:pPr>
        <w:numPr>
          <w:ilvl w:val="0"/>
          <w:numId w:val="4"/>
        </w:numPr>
        <w:jc w:val="both"/>
      </w:pPr>
      <w:r>
        <w:t>Prílohy</w:t>
      </w:r>
      <w:r w:rsidR="00B72BDB">
        <w:t xml:space="preserve"> (nepovinné)</w:t>
      </w:r>
    </w:p>
    <w:p w:rsidR="00FD6C61" w:rsidRDefault="00FD6C61" w:rsidP="00FD6C61">
      <w:pPr>
        <w:jc w:val="both"/>
        <w:rPr>
          <w:b/>
          <w:u w:val="single"/>
        </w:rPr>
      </w:pPr>
    </w:p>
    <w:p w:rsidR="00B72BDB" w:rsidRDefault="00B72BDB" w:rsidP="00FD6C61">
      <w:pPr>
        <w:jc w:val="both"/>
        <w:rPr>
          <w:b/>
          <w:color w:val="FF0000"/>
          <w:u w:val="single"/>
        </w:rPr>
      </w:pPr>
    </w:p>
    <w:p w:rsidR="00E86135" w:rsidRDefault="00E86135" w:rsidP="00E86135">
      <w:pPr>
        <w:jc w:val="both"/>
      </w:pPr>
      <w:r>
        <w:rPr>
          <w:b/>
          <w:u w:val="single"/>
        </w:rPr>
        <w:t xml:space="preserve">Obal práce  </w:t>
      </w:r>
      <w:r>
        <w:t>musí obsahovať:</w:t>
      </w:r>
    </w:p>
    <w:p w:rsidR="00E86135" w:rsidRDefault="00E86135" w:rsidP="00E86135">
      <w:pPr>
        <w:numPr>
          <w:ilvl w:val="1"/>
          <w:numId w:val="6"/>
        </w:numPr>
        <w:jc w:val="both"/>
      </w:pPr>
      <w:r>
        <w:t>presný názov školy a jej presná adresa, mesto (tiež jeho poštové a smerovacie číslo),</w:t>
      </w:r>
    </w:p>
    <w:p w:rsidR="00E86135" w:rsidRDefault="00E86135" w:rsidP="00E86135">
      <w:pPr>
        <w:numPr>
          <w:ilvl w:val="1"/>
          <w:numId w:val="6"/>
        </w:numPr>
        <w:jc w:val="both"/>
      </w:pPr>
      <w:r>
        <w:t>text: Praktická časť odbornej zložky maturitnej skúšky,</w:t>
      </w:r>
    </w:p>
    <w:p w:rsidR="00E86135" w:rsidRDefault="00E86135" w:rsidP="00E86135">
      <w:pPr>
        <w:numPr>
          <w:ilvl w:val="1"/>
          <w:numId w:val="6"/>
        </w:numPr>
        <w:jc w:val="both"/>
      </w:pPr>
      <w:r>
        <w:t xml:space="preserve">názov práce </w:t>
      </w:r>
    </w:p>
    <w:p w:rsidR="00E86135" w:rsidRDefault="00E86135" w:rsidP="00E86135">
      <w:pPr>
        <w:numPr>
          <w:ilvl w:val="1"/>
          <w:numId w:val="6"/>
        </w:numPr>
        <w:jc w:val="both"/>
      </w:pPr>
      <w:r>
        <w:t>meno a priezvisko autora</w:t>
      </w:r>
    </w:p>
    <w:p w:rsidR="00E86135" w:rsidRDefault="00E86135" w:rsidP="00E86135">
      <w:pPr>
        <w:numPr>
          <w:ilvl w:val="1"/>
          <w:numId w:val="6"/>
        </w:numPr>
        <w:jc w:val="both"/>
      </w:pPr>
      <w:r>
        <w:t>trieda</w:t>
      </w:r>
      <w:r w:rsidR="00B270ED">
        <w:t>, študijný odbor</w:t>
      </w:r>
      <w:r>
        <w:t xml:space="preserve"> </w:t>
      </w:r>
    </w:p>
    <w:p w:rsidR="00E86135" w:rsidRDefault="00E86135" w:rsidP="00E86135">
      <w:pPr>
        <w:numPr>
          <w:ilvl w:val="1"/>
          <w:numId w:val="6"/>
        </w:numPr>
        <w:jc w:val="both"/>
      </w:pPr>
      <w:r>
        <w:t xml:space="preserve">miesto a kalendárny rok dokončenia práce. </w:t>
      </w:r>
    </w:p>
    <w:p w:rsidR="00E86135" w:rsidRDefault="00E86135" w:rsidP="00E86135">
      <w:pPr>
        <w:ind w:left="1080"/>
        <w:jc w:val="both"/>
      </w:pPr>
    </w:p>
    <w:p w:rsidR="00E86135" w:rsidRDefault="00E86135" w:rsidP="00E86135">
      <w:pPr>
        <w:ind w:left="1080"/>
        <w:jc w:val="both"/>
      </w:pPr>
    </w:p>
    <w:p w:rsidR="00E86135" w:rsidRDefault="00E86135" w:rsidP="00E86135">
      <w:pPr>
        <w:jc w:val="both"/>
      </w:pPr>
      <w:r>
        <w:rPr>
          <w:b/>
          <w:u w:val="single"/>
        </w:rPr>
        <w:lastRenderedPageBreak/>
        <w:t>Titulný list</w:t>
      </w:r>
      <w:r>
        <w:t xml:space="preserve"> musí obsahovať tieto údaje:</w:t>
      </w:r>
    </w:p>
    <w:p w:rsidR="00E86135" w:rsidRDefault="00E86135" w:rsidP="00E86135">
      <w:pPr>
        <w:numPr>
          <w:ilvl w:val="0"/>
          <w:numId w:val="7"/>
        </w:numPr>
        <w:ind w:left="1418"/>
        <w:jc w:val="both"/>
      </w:pPr>
      <w:r>
        <w:t>presný názov školy a jej presná adresa, mesto (tiež jeho poštové smerovacie číslo),</w:t>
      </w:r>
    </w:p>
    <w:p w:rsidR="00E86135" w:rsidRDefault="00B270ED" w:rsidP="00E86135">
      <w:pPr>
        <w:numPr>
          <w:ilvl w:val="0"/>
          <w:numId w:val="7"/>
        </w:numPr>
        <w:ind w:left="1418"/>
        <w:jc w:val="both"/>
      </w:pPr>
      <w:r>
        <w:t>text: P</w:t>
      </w:r>
      <w:r w:rsidR="00E86135">
        <w:t>raktická časť odbornej zložky maturitnej skúšky,</w:t>
      </w:r>
    </w:p>
    <w:p w:rsidR="00E86135" w:rsidRDefault="00E86135" w:rsidP="00E86135">
      <w:pPr>
        <w:numPr>
          <w:ilvl w:val="0"/>
          <w:numId w:val="7"/>
        </w:numPr>
        <w:ind w:left="1418"/>
        <w:jc w:val="both"/>
      </w:pPr>
      <w:r>
        <w:t xml:space="preserve">názov práce </w:t>
      </w:r>
    </w:p>
    <w:p w:rsidR="00E86135" w:rsidRDefault="00E86135" w:rsidP="00E86135">
      <w:pPr>
        <w:numPr>
          <w:ilvl w:val="0"/>
          <w:numId w:val="7"/>
        </w:numPr>
        <w:ind w:left="1418"/>
        <w:jc w:val="both"/>
      </w:pPr>
      <w:r>
        <w:t>meno a priezvisko autora</w:t>
      </w:r>
    </w:p>
    <w:p w:rsidR="00E86135" w:rsidRDefault="00B270ED" w:rsidP="00E86135">
      <w:pPr>
        <w:numPr>
          <w:ilvl w:val="0"/>
          <w:numId w:val="7"/>
        </w:numPr>
        <w:ind w:left="1418"/>
        <w:jc w:val="both"/>
      </w:pPr>
      <w:r>
        <w:t>trieda, študijný odbor</w:t>
      </w:r>
      <w:r w:rsidR="00E86135">
        <w:t xml:space="preserve"> </w:t>
      </w:r>
    </w:p>
    <w:p w:rsidR="00E86135" w:rsidRDefault="00E86135" w:rsidP="00B270ED">
      <w:pPr>
        <w:numPr>
          <w:ilvl w:val="0"/>
          <w:numId w:val="7"/>
        </w:numPr>
        <w:ind w:left="1418"/>
        <w:jc w:val="both"/>
      </w:pPr>
      <w:r>
        <w:t xml:space="preserve">meno a priezvisko </w:t>
      </w:r>
      <w:r w:rsidR="00B270ED">
        <w:t>konzultanta</w:t>
      </w:r>
      <w:r>
        <w:t xml:space="preserve"> so všetkými titulmi </w:t>
      </w:r>
    </w:p>
    <w:p w:rsidR="00E86135" w:rsidRDefault="00E86135" w:rsidP="00E86135">
      <w:pPr>
        <w:numPr>
          <w:ilvl w:val="0"/>
          <w:numId w:val="7"/>
        </w:numPr>
        <w:ind w:left="1418"/>
        <w:jc w:val="both"/>
      </w:pPr>
      <w:r>
        <w:t>miesto a kalendárny rok dokončenia práce.</w:t>
      </w:r>
    </w:p>
    <w:p w:rsidR="00E86135" w:rsidRDefault="00E86135" w:rsidP="00E86135">
      <w:pPr>
        <w:ind w:left="1440"/>
        <w:jc w:val="both"/>
      </w:pPr>
    </w:p>
    <w:p w:rsidR="00E86135" w:rsidRDefault="00E86135" w:rsidP="00E86135">
      <w:pPr>
        <w:jc w:val="both"/>
        <w:rPr>
          <w:b/>
          <w:u w:val="single"/>
        </w:rPr>
      </w:pPr>
      <w:r>
        <w:rPr>
          <w:b/>
          <w:u w:val="single"/>
        </w:rPr>
        <w:t>Čestné vyhlásenie</w:t>
      </w:r>
    </w:p>
    <w:p w:rsidR="005461F9" w:rsidRDefault="00E86135" w:rsidP="00E86135">
      <w:pPr>
        <w:jc w:val="both"/>
      </w:pPr>
      <w:r>
        <w:t>Uvádza sa na samos</w:t>
      </w:r>
      <w:r w:rsidR="0007194D">
        <w:t xml:space="preserve">tatnom liste. Čestné vyhlásenie </w:t>
      </w:r>
      <w:r>
        <w:t>je akýmsi „potvrdením“, že autor pracoval samostatne v súlade s etickými normami. V tlačenej verzi</w:t>
      </w:r>
      <w:r w:rsidR="00F75C0D">
        <w:t>i</w:t>
      </w:r>
      <w:r>
        <w:t xml:space="preserve"> práce je pod textom čestného vyhlásenia potrebný vlastnoručný podpis autora. </w:t>
      </w:r>
    </w:p>
    <w:p w:rsidR="005461F9" w:rsidRDefault="005461F9" w:rsidP="00E86135">
      <w:pPr>
        <w:jc w:val="both"/>
      </w:pPr>
    </w:p>
    <w:p w:rsidR="0007194D" w:rsidRDefault="00E86135" w:rsidP="00E86135">
      <w:pPr>
        <w:jc w:val="both"/>
      </w:pPr>
      <w:r>
        <w:t xml:space="preserve">Príklad textu čestného vyhlásenia: </w:t>
      </w:r>
    </w:p>
    <w:p w:rsidR="00F44893" w:rsidRDefault="00F44893" w:rsidP="00E86135">
      <w:pPr>
        <w:jc w:val="both"/>
        <w:rPr>
          <w:b/>
        </w:rPr>
      </w:pPr>
    </w:p>
    <w:p w:rsidR="00E86135" w:rsidRPr="00F44893" w:rsidRDefault="00E86135" w:rsidP="00E86135">
      <w:pPr>
        <w:jc w:val="both"/>
        <w:rPr>
          <w:b/>
          <w:sz w:val="28"/>
          <w:szCs w:val="28"/>
        </w:rPr>
      </w:pPr>
      <w:r w:rsidRPr="00F44893">
        <w:rPr>
          <w:b/>
          <w:sz w:val="28"/>
          <w:szCs w:val="28"/>
        </w:rPr>
        <w:t xml:space="preserve">Vyhlasujem, že prácu </w:t>
      </w:r>
      <w:r w:rsidR="00F75C0D" w:rsidRPr="00F44893">
        <w:rPr>
          <w:b/>
          <w:sz w:val="28"/>
          <w:szCs w:val="28"/>
        </w:rPr>
        <w:t>praktickej časti odbornej zložky maturitnej skúšky</w:t>
      </w:r>
      <w:r w:rsidRPr="00F44893">
        <w:rPr>
          <w:b/>
          <w:sz w:val="28"/>
          <w:szCs w:val="28"/>
        </w:rPr>
        <w:t xml:space="preserve"> na tému „</w:t>
      </w:r>
      <w:proofErr w:type="spellStart"/>
      <w:r w:rsidR="00F75C0D" w:rsidRPr="00F44893">
        <w:rPr>
          <w:b/>
          <w:sz w:val="28"/>
          <w:szCs w:val="28"/>
        </w:rPr>
        <w:t>Xxxxxxxxxxxxxxxxxxxxxxxx</w:t>
      </w:r>
      <w:proofErr w:type="spellEnd"/>
      <w:r w:rsidR="00F75C0D" w:rsidRPr="00F44893">
        <w:rPr>
          <w:b/>
          <w:sz w:val="28"/>
          <w:szCs w:val="28"/>
        </w:rPr>
        <w:t>“</w:t>
      </w:r>
      <w:r w:rsidRPr="00F44893">
        <w:rPr>
          <w:b/>
          <w:sz w:val="28"/>
          <w:szCs w:val="28"/>
        </w:rPr>
        <w:t xml:space="preserve"> som vypracoval samostatne s použitím uvedených literárnych zdrojov.</w:t>
      </w:r>
    </w:p>
    <w:p w:rsidR="005461F9" w:rsidRDefault="005461F9" w:rsidP="005461F9">
      <w:pPr>
        <w:ind w:left="5664" w:firstLine="708"/>
        <w:jc w:val="both"/>
      </w:pPr>
      <w:r>
        <w:t>........................................</w:t>
      </w:r>
    </w:p>
    <w:p w:rsidR="005461F9" w:rsidRDefault="005461F9" w:rsidP="005461F9">
      <w:pPr>
        <w:jc w:val="both"/>
      </w:pPr>
      <w:r>
        <w:tab/>
      </w:r>
      <w:r>
        <w:tab/>
      </w:r>
      <w:r>
        <w:tab/>
      </w:r>
      <w:r>
        <w:tab/>
      </w:r>
      <w:r>
        <w:tab/>
      </w:r>
      <w:r>
        <w:tab/>
      </w:r>
      <w:r>
        <w:tab/>
      </w:r>
      <w:r>
        <w:tab/>
      </w:r>
      <w:r>
        <w:tab/>
        <w:t xml:space="preserve">čitateľný podpis autora  </w:t>
      </w:r>
    </w:p>
    <w:p w:rsidR="00F75C0D" w:rsidRDefault="00F75C0D" w:rsidP="00E86135">
      <w:pPr>
        <w:jc w:val="both"/>
      </w:pPr>
    </w:p>
    <w:p w:rsidR="00E86135" w:rsidRDefault="00E86135" w:rsidP="00E86135">
      <w:pPr>
        <w:jc w:val="both"/>
        <w:rPr>
          <w:b/>
          <w:u w:val="single"/>
        </w:rPr>
      </w:pPr>
      <w:r>
        <w:rPr>
          <w:b/>
          <w:u w:val="single"/>
        </w:rPr>
        <w:t>Obsah práce</w:t>
      </w:r>
    </w:p>
    <w:p w:rsidR="00E86135" w:rsidRDefault="00E86135" w:rsidP="00E86135">
      <w:pPr>
        <w:jc w:val="both"/>
      </w:pPr>
      <w:r>
        <w:t>Obsah sa uvádza  na začiatku práce a je povinnou súčasťou práce. Sú v ňom prehľadne uvedené názvy všetkých kapitol</w:t>
      </w:r>
      <w:r w:rsidR="00CB265C">
        <w:t xml:space="preserve"> a podkapitol</w:t>
      </w:r>
      <w:r>
        <w:t xml:space="preserve">, ktoré práca obsahuje spolu s jej číslom, ako aj číslom strany. </w:t>
      </w:r>
    </w:p>
    <w:p w:rsidR="00E86135" w:rsidRDefault="00E86135" w:rsidP="00E86135">
      <w:pPr>
        <w:jc w:val="both"/>
      </w:pPr>
    </w:p>
    <w:p w:rsidR="00A8794B" w:rsidRPr="00D26933" w:rsidRDefault="00E86135" w:rsidP="00E86135">
      <w:pPr>
        <w:numPr>
          <w:ilvl w:val="0"/>
          <w:numId w:val="8"/>
        </w:numPr>
        <w:jc w:val="both"/>
      </w:pPr>
      <w:r w:rsidRPr="00D26933">
        <w:rPr>
          <w:b/>
        </w:rPr>
        <w:t>Kapitoly sa číslujú</w:t>
      </w:r>
      <w:r w:rsidRPr="00D26933">
        <w:t xml:space="preserve"> priebežne arabskými číslicami, za posledným číslom ani za názvom sa bodka NEDÁVA. </w:t>
      </w:r>
      <w:r w:rsidR="00A8794B" w:rsidRPr="00D26933">
        <w:t>Úvod, ciele práce, materiál a metodiku, záver</w:t>
      </w:r>
      <w:r w:rsidR="0097138F" w:rsidRPr="00D26933">
        <w:t>, zoznam použitej literatúry neoznačujeme číslom.</w:t>
      </w:r>
    </w:p>
    <w:p w:rsidR="00E86135" w:rsidRDefault="00E86135" w:rsidP="00E23001">
      <w:r>
        <w:t xml:space="preserve">                            </w:t>
      </w:r>
    </w:p>
    <w:p w:rsidR="00E86135" w:rsidRDefault="00E86135" w:rsidP="00E86135">
      <w:pPr>
        <w:numPr>
          <w:ilvl w:val="0"/>
          <w:numId w:val="8"/>
        </w:numPr>
        <w:jc w:val="both"/>
      </w:pPr>
      <w:r>
        <w:rPr>
          <w:b/>
        </w:rPr>
        <w:t>Prílohy</w:t>
      </w:r>
      <w:r>
        <w:t xml:space="preserve"> </w:t>
      </w:r>
      <w:r>
        <w:rPr>
          <w:b/>
        </w:rPr>
        <w:t>sa číslujú</w:t>
      </w:r>
      <w:r>
        <w:t xml:space="preserve"> veľkými písmenami latinskej abecedy (A, B,...), každá príloha začína na novej strane. Napríklad:</w:t>
      </w:r>
    </w:p>
    <w:p w:rsidR="00E86135" w:rsidRDefault="00E86135" w:rsidP="00E86135">
      <w:pPr>
        <w:jc w:val="both"/>
      </w:pPr>
      <w:r>
        <w:t xml:space="preserve">                           Príloha A</w:t>
      </w:r>
    </w:p>
    <w:p w:rsidR="00E86135" w:rsidRDefault="00E86135" w:rsidP="00E86135">
      <w:pPr>
        <w:jc w:val="both"/>
      </w:pPr>
      <w:r>
        <w:t xml:space="preserve">                           Príloha A.1 </w:t>
      </w:r>
    </w:p>
    <w:p w:rsidR="00E86135" w:rsidRDefault="00E86135" w:rsidP="00E86135">
      <w:pPr>
        <w:jc w:val="both"/>
      </w:pPr>
      <w:r>
        <w:t xml:space="preserve">     </w:t>
      </w:r>
      <w:r w:rsidR="00CB265C">
        <w:t xml:space="preserve">                    </w:t>
      </w:r>
      <w:r>
        <w:t xml:space="preserve">  Príloha A.1.1</w:t>
      </w:r>
    </w:p>
    <w:p w:rsidR="00E86135" w:rsidRDefault="00E86135" w:rsidP="00E86135">
      <w:pPr>
        <w:jc w:val="both"/>
      </w:pPr>
      <w:r>
        <w:t xml:space="preserve">     </w:t>
      </w:r>
      <w:r w:rsidR="00CB265C">
        <w:t xml:space="preserve">                    </w:t>
      </w:r>
      <w:r>
        <w:t xml:space="preserve">  Príloha B</w:t>
      </w:r>
    </w:p>
    <w:p w:rsidR="00E86135" w:rsidRDefault="00E86135" w:rsidP="00E86135">
      <w:pPr>
        <w:jc w:val="both"/>
      </w:pPr>
      <w:r>
        <w:t>Obsah práce sa počíta do stránkovania, ale sa nečísluje. Poslednou číslovanou stranou je zoznam literatúry. V prípade, že je Príloh veľa majú zvyčajne vlastné číslovanie.</w:t>
      </w:r>
    </w:p>
    <w:p w:rsidR="00E86135" w:rsidRDefault="00E86135" w:rsidP="00E86135">
      <w:pPr>
        <w:jc w:val="both"/>
      </w:pPr>
    </w:p>
    <w:p w:rsidR="00E86135" w:rsidRDefault="00E86135" w:rsidP="00E86135">
      <w:pPr>
        <w:jc w:val="both"/>
        <w:rPr>
          <w:b/>
        </w:rPr>
      </w:pPr>
      <w:r w:rsidRPr="00CD0AF3">
        <w:rPr>
          <w:b/>
        </w:rPr>
        <w:t>Zoznam skratiek, značiek a</w:t>
      </w:r>
      <w:r>
        <w:rPr>
          <w:b/>
        </w:rPr>
        <w:t> </w:t>
      </w:r>
      <w:r w:rsidRPr="00CD0AF3">
        <w:rPr>
          <w:b/>
        </w:rPr>
        <w:t>symbolov</w:t>
      </w:r>
    </w:p>
    <w:p w:rsidR="00E86135" w:rsidRDefault="00E86135" w:rsidP="00E86135">
      <w:pPr>
        <w:jc w:val="both"/>
        <w:rPr>
          <w:b/>
        </w:rPr>
      </w:pPr>
    </w:p>
    <w:p w:rsidR="00E86135" w:rsidRDefault="00E86135" w:rsidP="00E86135">
      <w:pPr>
        <w:jc w:val="both"/>
      </w:pPr>
      <w:r>
        <w:t>Ak sa v práci vyskytuje viacej skratiek, značiek a symbolov, tieto sa uvádzajú kvôli sprehľadneniu a lepšej orientácii v texte hneď za Úvodom. Zoraďujú sa pod sebou v abecednom poradí. Táto časť práce je nepovinná.</w:t>
      </w:r>
    </w:p>
    <w:p w:rsidR="00E86135" w:rsidRDefault="00E86135" w:rsidP="00E86135">
      <w:pPr>
        <w:jc w:val="both"/>
      </w:pPr>
      <w:r w:rsidRPr="006A4CF7">
        <w:rPr>
          <w:i/>
        </w:rPr>
        <w:t>Príklad:</w:t>
      </w:r>
      <w:r>
        <w:t xml:space="preserve"> </w:t>
      </w:r>
      <w:r w:rsidR="00CB265C">
        <w:t>P</w:t>
      </w:r>
      <w:r>
        <w:t xml:space="preserve">P – </w:t>
      </w:r>
      <w:r w:rsidR="00CB265C">
        <w:t>prepravný poriadok</w:t>
      </w:r>
    </w:p>
    <w:p w:rsidR="00E86135" w:rsidRDefault="00E86135" w:rsidP="00E86135">
      <w:pPr>
        <w:jc w:val="both"/>
      </w:pPr>
      <w:r>
        <w:t xml:space="preserve">               </w:t>
      </w:r>
      <w:r w:rsidR="00CB265C">
        <w:t>ZZ</w:t>
      </w:r>
      <w:r>
        <w:t xml:space="preserve"> – </w:t>
      </w:r>
      <w:r w:rsidR="00CB265C">
        <w:t>zasielateľská zmluva</w:t>
      </w:r>
    </w:p>
    <w:p w:rsidR="00CB265C" w:rsidRDefault="00E86135" w:rsidP="00E86135">
      <w:pPr>
        <w:jc w:val="both"/>
      </w:pPr>
      <w:r>
        <w:t xml:space="preserve">               </w:t>
      </w:r>
    </w:p>
    <w:p w:rsidR="00E86135" w:rsidRDefault="00E86135" w:rsidP="00E86135">
      <w:pPr>
        <w:jc w:val="both"/>
        <w:rPr>
          <w:b/>
        </w:rPr>
      </w:pPr>
      <w:r w:rsidRPr="006A4CF7">
        <w:rPr>
          <w:b/>
        </w:rPr>
        <w:lastRenderedPageBreak/>
        <w:t>Zoznam tabuliek, grafov a</w:t>
      </w:r>
      <w:r>
        <w:rPr>
          <w:b/>
        </w:rPr>
        <w:t> </w:t>
      </w:r>
      <w:r w:rsidRPr="006A4CF7">
        <w:rPr>
          <w:b/>
        </w:rPr>
        <w:t>ilustrácií</w:t>
      </w:r>
    </w:p>
    <w:p w:rsidR="00E86135" w:rsidRDefault="00E86135" w:rsidP="00E86135">
      <w:pPr>
        <w:jc w:val="both"/>
        <w:rPr>
          <w:b/>
        </w:rPr>
      </w:pPr>
    </w:p>
    <w:p w:rsidR="00E86135" w:rsidRDefault="00E86135" w:rsidP="00E86135">
      <w:pPr>
        <w:jc w:val="both"/>
      </w:pPr>
      <w:r>
        <w:t>Je nepovinnou časťou práce. Zaraďuje sa za Obsah. Ak sa vyskytuje Zoznam skrati</w:t>
      </w:r>
      <w:r w:rsidR="00CB265C">
        <w:t>e</w:t>
      </w:r>
      <w:r>
        <w:t>k, značiek a symbolov, tak sa zaraďuje za tento. Zoznam musí byť presný.</w:t>
      </w:r>
    </w:p>
    <w:p w:rsidR="00E86135" w:rsidRDefault="00E86135" w:rsidP="00E86135">
      <w:pPr>
        <w:jc w:val="both"/>
      </w:pPr>
      <w:r>
        <w:t>Pod ilustráciami sa rozumejú obrázky, grafy, schémy, diagramy, plány, kresby, fotografie a pod.</w:t>
      </w:r>
    </w:p>
    <w:p w:rsidR="00E86135" w:rsidRDefault="00E86135" w:rsidP="00E86135">
      <w:pPr>
        <w:jc w:val="both"/>
      </w:pPr>
      <w:r>
        <w:t>Každá tabuľka, graf aj ilustrácia musí mať svoje poradové číslo, presný názov a číslo strany.</w:t>
      </w:r>
    </w:p>
    <w:p w:rsidR="00E86135" w:rsidRDefault="00E86135" w:rsidP="00E86135">
      <w:pPr>
        <w:jc w:val="both"/>
      </w:pPr>
      <w:r>
        <w:t>V texte sa číslo a názov ilustrácie umiestňuje pod ilustráciu. Ilustrácie sa odporúča číslovať jednotne v celej práci. Pri citovaní ilustrácií je potrebné uviesť aj meno autora a rok.</w:t>
      </w:r>
    </w:p>
    <w:p w:rsidR="00E86135" w:rsidRDefault="00E86135" w:rsidP="00E86135">
      <w:pPr>
        <w:jc w:val="both"/>
      </w:pPr>
    </w:p>
    <w:p w:rsidR="00E86135" w:rsidRPr="00411224" w:rsidRDefault="00E86135" w:rsidP="00E86135">
      <w:pPr>
        <w:jc w:val="both"/>
        <w:rPr>
          <w:i/>
        </w:rPr>
      </w:pPr>
      <w:r w:rsidRPr="00411224">
        <w:rPr>
          <w:i/>
        </w:rPr>
        <w:t>Príklad:</w:t>
      </w:r>
    </w:p>
    <w:p w:rsidR="00E86135" w:rsidRDefault="00627CD9" w:rsidP="00E86135">
      <w:pPr>
        <w:jc w:val="both"/>
      </w:pPr>
      <w:r>
        <w:rPr>
          <w:noProof/>
          <w:lang w:eastAsia="sk-SK"/>
        </w:rPr>
        <w:drawing>
          <wp:inline distT="0" distB="0" distL="0" distR="0">
            <wp:extent cx="1685925" cy="1809750"/>
            <wp:effectExtent l="1905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85925" cy="1809750"/>
                    </a:xfrm>
                    <a:prstGeom prst="rect">
                      <a:avLst/>
                    </a:prstGeom>
                    <a:noFill/>
                    <a:ln w="9525">
                      <a:noFill/>
                      <a:miter lim="800000"/>
                      <a:headEnd/>
                      <a:tailEnd/>
                    </a:ln>
                  </pic:spPr>
                </pic:pic>
              </a:graphicData>
            </a:graphic>
          </wp:inline>
        </w:drawing>
      </w:r>
    </w:p>
    <w:p w:rsidR="00E86135" w:rsidRDefault="00E86135" w:rsidP="00E86135">
      <w:pPr>
        <w:jc w:val="both"/>
        <w:rPr>
          <w:sz w:val="20"/>
          <w:szCs w:val="20"/>
        </w:rPr>
      </w:pPr>
      <w:r w:rsidRPr="00411224">
        <w:rPr>
          <w:sz w:val="20"/>
          <w:szCs w:val="20"/>
        </w:rPr>
        <w:t>Obr. 1 Váženie pomaranča (</w:t>
      </w:r>
      <w:proofErr w:type="spellStart"/>
      <w:r w:rsidRPr="00411224">
        <w:rPr>
          <w:sz w:val="20"/>
          <w:szCs w:val="20"/>
        </w:rPr>
        <w:t>foto</w:t>
      </w:r>
      <w:proofErr w:type="spellEnd"/>
      <w:r w:rsidRPr="00411224">
        <w:rPr>
          <w:sz w:val="20"/>
          <w:szCs w:val="20"/>
        </w:rPr>
        <w:t xml:space="preserve"> </w:t>
      </w:r>
      <w:proofErr w:type="spellStart"/>
      <w:r w:rsidRPr="00411224">
        <w:rPr>
          <w:sz w:val="20"/>
          <w:szCs w:val="20"/>
        </w:rPr>
        <w:t>Bossiová</w:t>
      </w:r>
      <w:proofErr w:type="spellEnd"/>
      <w:r w:rsidRPr="00411224">
        <w:rPr>
          <w:sz w:val="20"/>
          <w:szCs w:val="20"/>
        </w:rPr>
        <w:t xml:space="preserve"> L., 2011)</w:t>
      </w:r>
    </w:p>
    <w:p w:rsidR="00E86135" w:rsidRDefault="00E86135" w:rsidP="00E86135">
      <w:pPr>
        <w:jc w:val="both"/>
        <w:rPr>
          <w:sz w:val="20"/>
          <w:szCs w:val="20"/>
        </w:rPr>
      </w:pPr>
    </w:p>
    <w:p w:rsidR="00E86135" w:rsidRPr="00411224" w:rsidRDefault="00E86135" w:rsidP="00E86135">
      <w:pPr>
        <w:autoSpaceDE w:val="0"/>
        <w:autoSpaceDN w:val="0"/>
        <w:adjustRightInd w:val="0"/>
        <w:rPr>
          <w:lang w:eastAsia="sk-SK"/>
        </w:rPr>
      </w:pPr>
      <w:r w:rsidRPr="00411224">
        <w:rPr>
          <w:i/>
          <w:iCs/>
          <w:lang w:eastAsia="sk-SK"/>
        </w:rPr>
        <w:t>Príklad</w:t>
      </w:r>
      <w:r w:rsidRPr="00411224">
        <w:rPr>
          <w:lang w:eastAsia="sk-SK"/>
        </w:rPr>
        <w:t>:</w:t>
      </w:r>
    </w:p>
    <w:p w:rsidR="00E86135" w:rsidRPr="00411224" w:rsidRDefault="00E86135" w:rsidP="00E86135">
      <w:pPr>
        <w:autoSpaceDE w:val="0"/>
        <w:autoSpaceDN w:val="0"/>
        <w:adjustRightInd w:val="0"/>
        <w:rPr>
          <w:rFonts w:ascii="ArialMT" w:hAnsi="ArialMT" w:cs="ArialMT"/>
          <w:sz w:val="20"/>
          <w:szCs w:val="20"/>
          <w:lang w:eastAsia="sk-SK"/>
        </w:rPr>
      </w:pPr>
      <w:r w:rsidRPr="00411224">
        <w:rPr>
          <w:sz w:val="20"/>
          <w:szCs w:val="20"/>
          <w:lang w:eastAsia="sk-SK"/>
        </w:rPr>
        <w:t>Tabuľka 1. Umiestnenie Nitrianskeho kraja v celoštátnej súťaži SOČ v rokoch 2000-2009 (</w:t>
      </w:r>
      <w:proofErr w:type="spellStart"/>
      <w:r w:rsidRPr="00411224">
        <w:rPr>
          <w:sz w:val="20"/>
          <w:szCs w:val="20"/>
          <w:lang w:eastAsia="sk-SK"/>
        </w:rPr>
        <w:t>Sandanusová</w:t>
      </w:r>
      <w:proofErr w:type="spellEnd"/>
      <w:r w:rsidRPr="00411224">
        <w:rPr>
          <w:sz w:val="20"/>
          <w:szCs w:val="20"/>
          <w:lang w:eastAsia="sk-SK"/>
        </w:rPr>
        <w:t>, 2009</w:t>
      </w:r>
      <w:r w:rsidRPr="00411224">
        <w:rPr>
          <w:rFonts w:ascii="ArialMT" w:hAnsi="ArialMT" w:cs="ArialMT"/>
          <w:sz w:val="20"/>
          <w:szCs w:val="20"/>
          <w:lang w:eastAsia="sk-S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74"/>
      </w:tblGrid>
      <w:tr w:rsidR="00E86135" w:rsidRPr="0095393E" w:rsidTr="00E50946">
        <w:tc>
          <w:tcPr>
            <w:tcW w:w="661" w:type="dxa"/>
          </w:tcPr>
          <w:p w:rsidR="00E86135" w:rsidRPr="0095393E" w:rsidRDefault="00E86135" w:rsidP="00E50946">
            <w:pPr>
              <w:autoSpaceDE w:val="0"/>
              <w:autoSpaceDN w:val="0"/>
              <w:adjustRightInd w:val="0"/>
              <w:rPr>
                <w:rFonts w:ascii="ArialMT" w:hAnsi="ArialMT" w:cs="ArialMT"/>
                <w:sz w:val="20"/>
                <w:szCs w:val="20"/>
                <w:lang w:eastAsia="sk-SK"/>
              </w:rPr>
            </w:pPr>
            <w:r w:rsidRPr="0095393E">
              <w:rPr>
                <w:rFonts w:ascii="ArialMT" w:hAnsi="ArialMT" w:cs="ArialMT"/>
                <w:sz w:val="20"/>
                <w:szCs w:val="20"/>
                <w:lang w:eastAsia="sk-SK"/>
              </w:rPr>
              <w:t>Rok</w:t>
            </w:r>
          </w:p>
        </w:tc>
        <w:tc>
          <w:tcPr>
            <w:tcW w:w="1574" w:type="dxa"/>
          </w:tcPr>
          <w:p w:rsidR="00E86135" w:rsidRPr="0095393E" w:rsidRDefault="00E86135" w:rsidP="00E50946">
            <w:pPr>
              <w:autoSpaceDE w:val="0"/>
              <w:autoSpaceDN w:val="0"/>
              <w:adjustRightInd w:val="0"/>
              <w:ind w:left="57"/>
              <w:rPr>
                <w:rFonts w:ascii="ArialMT" w:hAnsi="ArialMT" w:cs="ArialMT"/>
                <w:sz w:val="20"/>
                <w:szCs w:val="20"/>
                <w:lang w:eastAsia="sk-SK"/>
              </w:rPr>
            </w:pPr>
            <w:r w:rsidRPr="0095393E">
              <w:rPr>
                <w:rFonts w:ascii="ArialMT" w:hAnsi="ArialMT" w:cs="ArialMT"/>
                <w:sz w:val="20"/>
                <w:szCs w:val="20"/>
                <w:lang w:eastAsia="sk-SK"/>
              </w:rPr>
              <w:t>Poradie</w:t>
            </w:r>
          </w:p>
        </w:tc>
      </w:tr>
      <w:tr w:rsidR="00E86135" w:rsidRPr="0095393E" w:rsidTr="00E50946">
        <w:tc>
          <w:tcPr>
            <w:tcW w:w="661" w:type="dxa"/>
          </w:tcPr>
          <w:p w:rsidR="00E86135" w:rsidRPr="0095393E" w:rsidRDefault="00E86135" w:rsidP="00E50946">
            <w:pPr>
              <w:autoSpaceDE w:val="0"/>
              <w:autoSpaceDN w:val="0"/>
              <w:adjustRightInd w:val="0"/>
              <w:rPr>
                <w:rFonts w:ascii="ArialMT" w:hAnsi="ArialMT" w:cs="ArialMT"/>
                <w:sz w:val="20"/>
                <w:szCs w:val="20"/>
                <w:lang w:eastAsia="sk-SK"/>
              </w:rPr>
            </w:pPr>
            <w:r w:rsidRPr="0095393E">
              <w:rPr>
                <w:rFonts w:ascii="ArialMT" w:hAnsi="ArialMT" w:cs="ArialMT"/>
                <w:sz w:val="20"/>
                <w:szCs w:val="20"/>
                <w:lang w:eastAsia="sk-SK"/>
              </w:rPr>
              <w:t>2009</w:t>
            </w:r>
          </w:p>
        </w:tc>
        <w:tc>
          <w:tcPr>
            <w:tcW w:w="1574" w:type="dxa"/>
          </w:tcPr>
          <w:p w:rsidR="00E86135" w:rsidRPr="0095393E" w:rsidRDefault="00E86135" w:rsidP="00E50946">
            <w:pPr>
              <w:autoSpaceDE w:val="0"/>
              <w:autoSpaceDN w:val="0"/>
              <w:adjustRightInd w:val="0"/>
              <w:ind w:left="34"/>
              <w:rPr>
                <w:rFonts w:ascii="ArialMT" w:hAnsi="ArialMT" w:cs="ArialMT"/>
                <w:sz w:val="20"/>
                <w:szCs w:val="20"/>
                <w:lang w:eastAsia="sk-SK"/>
              </w:rPr>
            </w:pPr>
            <w:r w:rsidRPr="0095393E">
              <w:rPr>
                <w:rFonts w:ascii="ArialMT" w:hAnsi="ArialMT" w:cs="ArialMT"/>
                <w:sz w:val="20"/>
                <w:szCs w:val="20"/>
                <w:lang w:eastAsia="sk-SK"/>
              </w:rPr>
              <w:t>6. miesto</w:t>
            </w:r>
          </w:p>
        </w:tc>
      </w:tr>
      <w:tr w:rsidR="00E86135" w:rsidRPr="0095393E" w:rsidTr="00E50946">
        <w:tc>
          <w:tcPr>
            <w:tcW w:w="661" w:type="dxa"/>
          </w:tcPr>
          <w:p w:rsidR="00E86135" w:rsidRPr="0095393E" w:rsidRDefault="00E86135" w:rsidP="00E50946">
            <w:pPr>
              <w:autoSpaceDE w:val="0"/>
              <w:autoSpaceDN w:val="0"/>
              <w:adjustRightInd w:val="0"/>
              <w:rPr>
                <w:rFonts w:ascii="ArialMT" w:hAnsi="ArialMT" w:cs="ArialMT"/>
                <w:sz w:val="20"/>
                <w:szCs w:val="20"/>
                <w:lang w:eastAsia="sk-SK"/>
              </w:rPr>
            </w:pPr>
            <w:r w:rsidRPr="0095393E">
              <w:rPr>
                <w:rFonts w:ascii="ArialMT" w:hAnsi="ArialMT" w:cs="ArialMT"/>
                <w:sz w:val="20"/>
                <w:szCs w:val="20"/>
                <w:lang w:eastAsia="sk-SK"/>
              </w:rPr>
              <w:t>2008</w:t>
            </w:r>
          </w:p>
        </w:tc>
        <w:tc>
          <w:tcPr>
            <w:tcW w:w="1574" w:type="dxa"/>
          </w:tcPr>
          <w:p w:rsidR="00E86135" w:rsidRPr="0095393E" w:rsidRDefault="00E86135" w:rsidP="00E50946">
            <w:pPr>
              <w:autoSpaceDE w:val="0"/>
              <w:autoSpaceDN w:val="0"/>
              <w:adjustRightInd w:val="0"/>
              <w:ind w:left="34"/>
              <w:rPr>
                <w:rFonts w:ascii="ArialMT" w:hAnsi="ArialMT" w:cs="ArialMT"/>
                <w:sz w:val="20"/>
                <w:szCs w:val="20"/>
                <w:lang w:eastAsia="sk-SK"/>
              </w:rPr>
            </w:pPr>
            <w:r w:rsidRPr="0095393E">
              <w:rPr>
                <w:rFonts w:ascii="ArialMT" w:hAnsi="ArialMT" w:cs="ArialMT"/>
                <w:sz w:val="20"/>
                <w:szCs w:val="20"/>
                <w:lang w:eastAsia="sk-SK"/>
              </w:rPr>
              <w:t xml:space="preserve">3.-4. </w:t>
            </w:r>
            <w:r w:rsidR="0007194D">
              <w:rPr>
                <w:rFonts w:ascii="ArialMT" w:hAnsi="ArialMT" w:cs="ArialMT"/>
                <w:sz w:val="20"/>
                <w:szCs w:val="20"/>
                <w:lang w:eastAsia="sk-SK"/>
              </w:rPr>
              <w:t>m</w:t>
            </w:r>
            <w:r w:rsidRPr="0095393E">
              <w:rPr>
                <w:rFonts w:ascii="ArialMT" w:hAnsi="ArialMT" w:cs="ArialMT"/>
                <w:sz w:val="20"/>
                <w:szCs w:val="20"/>
                <w:lang w:eastAsia="sk-SK"/>
              </w:rPr>
              <w:t>iesto</w:t>
            </w:r>
          </w:p>
        </w:tc>
      </w:tr>
      <w:tr w:rsidR="00E86135" w:rsidRPr="0095393E" w:rsidTr="00E50946">
        <w:tc>
          <w:tcPr>
            <w:tcW w:w="661" w:type="dxa"/>
          </w:tcPr>
          <w:p w:rsidR="00E86135" w:rsidRPr="0095393E" w:rsidRDefault="00E86135" w:rsidP="00E50946">
            <w:pPr>
              <w:autoSpaceDE w:val="0"/>
              <w:autoSpaceDN w:val="0"/>
              <w:adjustRightInd w:val="0"/>
              <w:rPr>
                <w:rFonts w:ascii="ArialMT" w:hAnsi="ArialMT" w:cs="ArialMT"/>
                <w:sz w:val="20"/>
                <w:szCs w:val="20"/>
                <w:lang w:eastAsia="sk-SK"/>
              </w:rPr>
            </w:pPr>
            <w:r w:rsidRPr="0095393E">
              <w:rPr>
                <w:rFonts w:ascii="ArialMT" w:hAnsi="ArialMT" w:cs="ArialMT"/>
                <w:sz w:val="20"/>
                <w:szCs w:val="20"/>
                <w:lang w:eastAsia="sk-SK"/>
              </w:rPr>
              <w:t>2007</w:t>
            </w:r>
          </w:p>
        </w:tc>
        <w:tc>
          <w:tcPr>
            <w:tcW w:w="1574" w:type="dxa"/>
          </w:tcPr>
          <w:p w:rsidR="00E86135" w:rsidRPr="0095393E" w:rsidRDefault="00E86135" w:rsidP="00E50946">
            <w:pPr>
              <w:autoSpaceDE w:val="0"/>
              <w:autoSpaceDN w:val="0"/>
              <w:adjustRightInd w:val="0"/>
              <w:ind w:left="34"/>
              <w:rPr>
                <w:rFonts w:ascii="ArialMT" w:hAnsi="ArialMT" w:cs="ArialMT"/>
                <w:sz w:val="20"/>
                <w:szCs w:val="20"/>
                <w:lang w:eastAsia="sk-SK"/>
              </w:rPr>
            </w:pPr>
            <w:r w:rsidRPr="0095393E">
              <w:rPr>
                <w:rFonts w:ascii="ArialMT" w:hAnsi="ArialMT" w:cs="ArialMT"/>
                <w:sz w:val="20"/>
                <w:szCs w:val="20"/>
                <w:lang w:eastAsia="sk-SK"/>
              </w:rPr>
              <w:t>5. miesto</w:t>
            </w:r>
          </w:p>
        </w:tc>
      </w:tr>
      <w:tr w:rsidR="00E86135" w:rsidRPr="0095393E" w:rsidTr="00E50946">
        <w:tc>
          <w:tcPr>
            <w:tcW w:w="661" w:type="dxa"/>
          </w:tcPr>
          <w:p w:rsidR="00E86135" w:rsidRPr="0095393E" w:rsidRDefault="00E86135" w:rsidP="00E50946">
            <w:pPr>
              <w:autoSpaceDE w:val="0"/>
              <w:autoSpaceDN w:val="0"/>
              <w:adjustRightInd w:val="0"/>
              <w:rPr>
                <w:rFonts w:ascii="ArialMT" w:hAnsi="ArialMT" w:cs="ArialMT"/>
                <w:sz w:val="20"/>
                <w:szCs w:val="20"/>
                <w:lang w:eastAsia="sk-SK"/>
              </w:rPr>
            </w:pPr>
            <w:r w:rsidRPr="0095393E">
              <w:rPr>
                <w:rFonts w:ascii="ArialMT" w:hAnsi="ArialMT" w:cs="ArialMT"/>
                <w:sz w:val="20"/>
                <w:szCs w:val="20"/>
                <w:lang w:eastAsia="sk-SK"/>
              </w:rPr>
              <w:t>2006</w:t>
            </w:r>
          </w:p>
        </w:tc>
        <w:tc>
          <w:tcPr>
            <w:tcW w:w="1574" w:type="dxa"/>
          </w:tcPr>
          <w:p w:rsidR="00E86135" w:rsidRPr="0095393E" w:rsidRDefault="00E86135" w:rsidP="00E50946">
            <w:pPr>
              <w:autoSpaceDE w:val="0"/>
              <w:autoSpaceDN w:val="0"/>
              <w:adjustRightInd w:val="0"/>
              <w:ind w:left="34"/>
              <w:rPr>
                <w:rFonts w:ascii="ArialMT" w:hAnsi="ArialMT" w:cs="ArialMT"/>
                <w:sz w:val="20"/>
                <w:szCs w:val="20"/>
                <w:lang w:eastAsia="sk-SK"/>
              </w:rPr>
            </w:pPr>
            <w:r w:rsidRPr="0095393E">
              <w:rPr>
                <w:rFonts w:ascii="ArialMT" w:hAnsi="ArialMT" w:cs="ArialMT"/>
                <w:sz w:val="20"/>
                <w:szCs w:val="20"/>
                <w:lang w:eastAsia="sk-SK"/>
              </w:rPr>
              <w:t>8. miesto</w:t>
            </w:r>
          </w:p>
        </w:tc>
      </w:tr>
      <w:tr w:rsidR="00E86135" w:rsidRPr="0095393E" w:rsidTr="00E50946">
        <w:tc>
          <w:tcPr>
            <w:tcW w:w="661" w:type="dxa"/>
          </w:tcPr>
          <w:p w:rsidR="00E86135" w:rsidRPr="0095393E" w:rsidRDefault="00E86135" w:rsidP="00E50946">
            <w:pPr>
              <w:autoSpaceDE w:val="0"/>
              <w:autoSpaceDN w:val="0"/>
              <w:adjustRightInd w:val="0"/>
              <w:rPr>
                <w:rFonts w:ascii="ArialMT" w:hAnsi="ArialMT" w:cs="ArialMT"/>
                <w:sz w:val="20"/>
                <w:szCs w:val="20"/>
                <w:lang w:eastAsia="sk-SK"/>
              </w:rPr>
            </w:pPr>
            <w:r w:rsidRPr="0095393E">
              <w:rPr>
                <w:rFonts w:ascii="ArialMT" w:hAnsi="ArialMT" w:cs="ArialMT"/>
                <w:sz w:val="20"/>
                <w:szCs w:val="20"/>
                <w:lang w:eastAsia="sk-SK"/>
              </w:rPr>
              <w:t>2005</w:t>
            </w:r>
          </w:p>
        </w:tc>
        <w:tc>
          <w:tcPr>
            <w:tcW w:w="1574" w:type="dxa"/>
          </w:tcPr>
          <w:p w:rsidR="00E86135" w:rsidRPr="0095393E" w:rsidRDefault="00E86135" w:rsidP="00E50946">
            <w:pPr>
              <w:autoSpaceDE w:val="0"/>
              <w:autoSpaceDN w:val="0"/>
              <w:adjustRightInd w:val="0"/>
              <w:ind w:left="34"/>
              <w:rPr>
                <w:rFonts w:ascii="ArialMT" w:hAnsi="ArialMT" w:cs="ArialMT"/>
                <w:sz w:val="20"/>
                <w:szCs w:val="20"/>
                <w:lang w:eastAsia="sk-SK"/>
              </w:rPr>
            </w:pPr>
            <w:r w:rsidRPr="0095393E">
              <w:rPr>
                <w:rFonts w:ascii="ArialMT" w:hAnsi="ArialMT" w:cs="ArialMT"/>
                <w:sz w:val="20"/>
                <w:szCs w:val="20"/>
                <w:lang w:eastAsia="sk-SK"/>
              </w:rPr>
              <w:t xml:space="preserve">4.-5. </w:t>
            </w:r>
            <w:r w:rsidR="0007194D">
              <w:rPr>
                <w:rFonts w:ascii="ArialMT" w:hAnsi="ArialMT" w:cs="ArialMT"/>
                <w:sz w:val="20"/>
                <w:szCs w:val="20"/>
                <w:lang w:eastAsia="sk-SK"/>
              </w:rPr>
              <w:t>m</w:t>
            </w:r>
            <w:r w:rsidRPr="0095393E">
              <w:rPr>
                <w:rFonts w:ascii="ArialMT" w:hAnsi="ArialMT" w:cs="ArialMT"/>
                <w:sz w:val="20"/>
                <w:szCs w:val="20"/>
                <w:lang w:eastAsia="sk-SK"/>
              </w:rPr>
              <w:t>iesto</w:t>
            </w:r>
          </w:p>
        </w:tc>
      </w:tr>
      <w:tr w:rsidR="00E86135" w:rsidRPr="0095393E" w:rsidTr="00E50946">
        <w:tc>
          <w:tcPr>
            <w:tcW w:w="661" w:type="dxa"/>
          </w:tcPr>
          <w:p w:rsidR="00E86135" w:rsidRPr="0095393E" w:rsidRDefault="00E86135" w:rsidP="00E50946">
            <w:pPr>
              <w:autoSpaceDE w:val="0"/>
              <w:autoSpaceDN w:val="0"/>
              <w:adjustRightInd w:val="0"/>
              <w:rPr>
                <w:rFonts w:ascii="ArialMT" w:hAnsi="ArialMT" w:cs="ArialMT"/>
                <w:sz w:val="20"/>
                <w:szCs w:val="20"/>
                <w:lang w:eastAsia="sk-SK"/>
              </w:rPr>
            </w:pPr>
            <w:r w:rsidRPr="0095393E">
              <w:rPr>
                <w:rFonts w:ascii="ArialMT" w:hAnsi="ArialMT" w:cs="ArialMT"/>
                <w:sz w:val="20"/>
                <w:szCs w:val="20"/>
                <w:lang w:eastAsia="sk-SK"/>
              </w:rPr>
              <w:t>2004</w:t>
            </w:r>
          </w:p>
        </w:tc>
        <w:tc>
          <w:tcPr>
            <w:tcW w:w="1574" w:type="dxa"/>
          </w:tcPr>
          <w:p w:rsidR="00E86135" w:rsidRPr="0095393E" w:rsidRDefault="00E86135" w:rsidP="00E50946">
            <w:pPr>
              <w:autoSpaceDE w:val="0"/>
              <w:autoSpaceDN w:val="0"/>
              <w:adjustRightInd w:val="0"/>
              <w:ind w:left="34"/>
              <w:rPr>
                <w:rFonts w:ascii="ArialMT" w:hAnsi="ArialMT" w:cs="ArialMT"/>
                <w:sz w:val="20"/>
                <w:szCs w:val="20"/>
                <w:lang w:eastAsia="sk-SK"/>
              </w:rPr>
            </w:pPr>
            <w:r w:rsidRPr="0095393E">
              <w:rPr>
                <w:rFonts w:ascii="ArialMT" w:hAnsi="ArialMT" w:cs="ArialMT"/>
                <w:sz w:val="20"/>
                <w:szCs w:val="20"/>
                <w:lang w:eastAsia="sk-SK"/>
              </w:rPr>
              <w:t>6. miesto</w:t>
            </w:r>
          </w:p>
        </w:tc>
      </w:tr>
      <w:tr w:rsidR="00E86135" w:rsidRPr="0095393E" w:rsidTr="00E50946">
        <w:tc>
          <w:tcPr>
            <w:tcW w:w="661" w:type="dxa"/>
          </w:tcPr>
          <w:p w:rsidR="00E86135" w:rsidRPr="0095393E" w:rsidRDefault="00E86135" w:rsidP="00E50946">
            <w:pPr>
              <w:autoSpaceDE w:val="0"/>
              <w:autoSpaceDN w:val="0"/>
              <w:adjustRightInd w:val="0"/>
              <w:rPr>
                <w:rFonts w:ascii="ArialMT" w:hAnsi="ArialMT" w:cs="ArialMT"/>
                <w:sz w:val="20"/>
                <w:szCs w:val="20"/>
                <w:lang w:eastAsia="sk-SK"/>
              </w:rPr>
            </w:pPr>
            <w:r w:rsidRPr="0095393E">
              <w:rPr>
                <w:rFonts w:ascii="ArialMT" w:hAnsi="ArialMT" w:cs="ArialMT"/>
                <w:sz w:val="20"/>
                <w:szCs w:val="20"/>
                <w:lang w:eastAsia="sk-SK"/>
              </w:rPr>
              <w:t>2003</w:t>
            </w:r>
          </w:p>
        </w:tc>
        <w:tc>
          <w:tcPr>
            <w:tcW w:w="1574" w:type="dxa"/>
          </w:tcPr>
          <w:p w:rsidR="00E86135" w:rsidRPr="0095393E" w:rsidRDefault="00E86135" w:rsidP="00E50946">
            <w:pPr>
              <w:autoSpaceDE w:val="0"/>
              <w:autoSpaceDN w:val="0"/>
              <w:adjustRightInd w:val="0"/>
              <w:ind w:left="34"/>
              <w:rPr>
                <w:rFonts w:ascii="ArialMT" w:hAnsi="ArialMT" w:cs="ArialMT"/>
                <w:sz w:val="20"/>
                <w:szCs w:val="20"/>
                <w:lang w:eastAsia="sk-SK"/>
              </w:rPr>
            </w:pPr>
            <w:r w:rsidRPr="0095393E">
              <w:rPr>
                <w:rFonts w:ascii="ArialMT" w:hAnsi="ArialMT" w:cs="ArialMT"/>
                <w:sz w:val="20"/>
                <w:szCs w:val="20"/>
                <w:lang w:eastAsia="sk-SK"/>
              </w:rPr>
              <w:t>8.miesto</w:t>
            </w:r>
          </w:p>
        </w:tc>
      </w:tr>
      <w:tr w:rsidR="00E86135" w:rsidRPr="0095393E" w:rsidTr="00E50946">
        <w:tc>
          <w:tcPr>
            <w:tcW w:w="661" w:type="dxa"/>
          </w:tcPr>
          <w:p w:rsidR="00E86135" w:rsidRPr="0095393E" w:rsidRDefault="00E86135" w:rsidP="00E50946">
            <w:pPr>
              <w:autoSpaceDE w:val="0"/>
              <w:autoSpaceDN w:val="0"/>
              <w:adjustRightInd w:val="0"/>
              <w:rPr>
                <w:rFonts w:ascii="ArialMT" w:hAnsi="ArialMT" w:cs="ArialMT"/>
                <w:sz w:val="20"/>
                <w:szCs w:val="20"/>
                <w:lang w:eastAsia="sk-SK"/>
              </w:rPr>
            </w:pPr>
            <w:r w:rsidRPr="0095393E">
              <w:rPr>
                <w:rFonts w:ascii="ArialMT" w:hAnsi="ArialMT" w:cs="ArialMT"/>
                <w:sz w:val="20"/>
                <w:szCs w:val="20"/>
                <w:lang w:eastAsia="sk-SK"/>
              </w:rPr>
              <w:t>2002</w:t>
            </w:r>
          </w:p>
        </w:tc>
        <w:tc>
          <w:tcPr>
            <w:tcW w:w="1574" w:type="dxa"/>
          </w:tcPr>
          <w:p w:rsidR="00E86135" w:rsidRPr="0095393E" w:rsidRDefault="00E86135" w:rsidP="00E50946">
            <w:pPr>
              <w:autoSpaceDE w:val="0"/>
              <w:autoSpaceDN w:val="0"/>
              <w:adjustRightInd w:val="0"/>
              <w:ind w:left="34"/>
              <w:rPr>
                <w:rFonts w:ascii="ArialMT" w:hAnsi="ArialMT" w:cs="ArialMT"/>
                <w:sz w:val="20"/>
                <w:szCs w:val="20"/>
                <w:lang w:eastAsia="sk-SK"/>
              </w:rPr>
            </w:pPr>
            <w:r w:rsidRPr="0095393E">
              <w:rPr>
                <w:rFonts w:ascii="ArialMT" w:hAnsi="ArialMT" w:cs="ArialMT"/>
                <w:sz w:val="20"/>
                <w:szCs w:val="20"/>
                <w:lang w:eastAsia="sk-SK"/>
              </w:rPr>
              <w:t>6. miesto</w:t>
            </w:r>
          </w:p>
        </w:tc>
      </w:tr>
      <w:tr w:rsidR="00E86135" w:rsidRPr="0095393E" w:rsidTr="00E50946">
        <w:tc>
          <w:tcPr>
            <w:tcW w:w="661" w:type="dxa"/>
          </w:tcPr>
          <w:p w:rsidR="00E86135" w:rsidRPr="0095393E" w:rsidRDefault="00E86135" w:rsidP="00E50946">
            <w:pPr>
              <w:autoSpaceDE w:val="0"/>
              <w:autoSpaceDN w:val="0"/>
              <w:adjustRightInd w:val="0"/>
              <w:rPr>
                <w:rFonts w:ascii="ArialMT" w:hAnsi="ArialMT" w:cs="ArialMT"/>
                <w:sz w:val="20"/>
                <w:szCs w:val="20"/>
                <w:lang w:eastAsia="sk-SK"/>
              </w:rPr>
            </w:pPr>
            <w:r w:rsidRPr="0095393E">
              <w:rPr>
                <w:rFonts w:ascii="ArialMT" w:hAnsi="ArialMT" w:cs="ArialMT"/>
                <w:sz w:val="20"/>
                <w:szCs w:val="20"/>
                <w:lang w:eastAsia="sk-SK"/>
              </w:rPr>
              <w:t>2001</w:t>
            </w:r>
          </w:p>
        </w:tc>
        <w:tc>
          <w:tcPr>
            <w:tcW w:w="1574" w:type="dxa"/>
          </w:tcPr>
          <w:p w:rsidR="00E86135" w:rsidRPr="0095393E" w:rsidRDefault="00E86135" w:rsidP="00E50946">
            <w:pPr>
              <w:autoSpaceDE w:val="0"/>
              <w:autoSpaceDN w:val="0"/>
              <w:adjustRightInd w:val="0"/>
              <w:ind w:left="34"/>
              <w:rPr>
                <w:rFonts w:ascii="ArialMT" w:hAnsi="ArialMT" w:cs="ArialMT"/>
                <w:sz w:val="20"/>
                <w:szCs w:val="20"/>
                <w:lang w:eastAsia="sk-SK"/>
              </w:rPr>
            </w:pPr>
            <w:r w:rsidRPr="0095393E">
              <w:rPr>
                <w:rFonts w:ascii="ArialMT" w:hAnsi="ArialMT" w:cs="ArialMT"/>
                <w:sz w:val="20"/>
                <w:szCs w:val="20"/>
                <w:lang w:eastAsia="sk-SK"/>
              </w:rPr>
              <w:t xml:space="preserve">6.- 7. </w:t>
            </w:r>
            <w:r w:rsidR="0007194D">
              <w:rPr>
                <w:rFonts w:ascii="ArialMT" w:hAnsi="ArialMT" w:cs="ArialMT"/>
                <w:sz w:val="20"/>
                <w:szCs w:val="20"/>
                <w:lang w:eastAsia="sk-SK"/>
              </w:rPr>
              <w:t>m</w:t>
            </w:r>
            <w:r w:rsidRPr="0095393E">
              <w:rPr>
                <w:rFonts w:ascii="ArialMT" w:hAnsi="ArialMT" w:cs="ArialMT"/>
                <w:sz w:val="20"/>
                <w:szCs w:val="20"/>
                <w:lang w:eastAsia="sk-SK"/>
              </w:rPr>
              <w:t>iesto</w:t>
            </w:r>
          </w:p>
        </w:tc>
      </w:tr>
      <w:tr w:rsidR="00E86135" w:rsidRPr="0095393E" w:rsidTr="00E50946">
        <w:tc>
          <w:tcPr>
            <w:tcW w:w="661" w:type="dxa"/>
          </w:tcPr>
          <w:p w:rsidR="00E86135" w:rsidRPr="0095393E" w:rsidRDefault="00E86135" w:rsidP="00E50946">
            <w:pPr>
              <w:autoSpaceDE w:val="0"/>
              <w:autoSpaceDN w:val="0"/>
              <w:adjustRightInd w:val="0"/>
              <w:rPr>
                <w:rFonts w:ascii="ArialMT" w:hAnsi="ArialMT" w:cs="ArialMT"/>
                <w:sz w:val="20"/>
                <w:szCs w:val="20"/>
                <w:lang w:eastAsia="sk-SK"/>
              </w:rPr>
            </w:pPr>
            <w:r w:rsidRPr="0095393E">
              <w:rPr>
                <w:rFonts w:ascii="ArialMT" w:hAnsi="ArialMT" w:cs="ArialMT"/>
                <w:sz w:val="20"/>
                <w:szCs w:val="20"/>
                <w:lang w:eastAsia="sk-SK"/>
              </w:rPr>
              <w:t>2000</w:t>
            </w:r>
          </w:p>
        </w:tc>
        <w:tc>
          <w:tcPr>
            <w:tcW w:w="1574" w:type="dxa"/>
          </w:tcPr>
          <w:p w:rsidR="00E86135" w:rsidRPr="0095393E" w:rsidRDefault="00E86135" w:rsidP="00E50946">
            <w:pPr>
              <w:autoSpaceDE w:val="0"/>
              <w:autoSpaceDN w:val="0"/>
              <w:adjustRightInd w:val="0"/>
              <w:ind w:left="34"/>
              <w:rPr>
                <w:rFonts w:ascii="ArialMT" w:hAnsi="ArialMT" w:cs="ArialMT"/>
                <w:sz w:val="20"/>
                <w:szCs w:val="20"/>
                <w:lang w:eastAsia="sk-SK"/>
              </w:rPr>
            </w:pPr>
            <w:r w:rsidRPr="0095393E">
              <w:rPr>
                <w:rFonts w:ascii="ArialMT" w:hAnsi="ArialMT" w:cs="ArialMT"/>
                <w:sz w:val="20"/>
                <w:szCs w:val="20"/>
                <w:lang w:eastAsia="sk-SK"/>
              </w:rPr>
              <w:t xml:space="preserve">1. miesto </w:t>
            </w:r>
          </w:p>
        </w:tc>
      </w:tr>
    </w:tbl>
    <w:p w:rsidR="006F24BD" w:rsidRDefault="006F24BD" w:rsidP="00E86135">
      <w:pPr>
        <w:jc w:val="both"/>
        <w:rPr>
          <w:b/>
          <w:u w:val="single"/>
        </w:rPr>
      </w:pPr>
    </w:p>
    <w:p w:rsidR="00E86135" w:rsidRDefault="00E86135" w:rsidP="00E86135">
      <w:pPr>
        <w:jc w:val="both"/>
        <w:rPr>
          <w:b/>
          <w:u w:val="single"/>
        </w:rPr>
      </w:pPr>
      <w:r>
        <w:rPr>
          <w:b/>
          <w:u w:val="single"/>
        </w:rPr>
        <w:t>Úvod</w:t>
      </w:r>
    </w:p>
    <w:p w:rsidR="00311E2D" w:rsidRDefault="00E86135" w:rsidP="00E86135">
      <w:pPr>
        <w:jc w:val="both"/>
      </w:pPr>
      <w:r>
        <w:t xml:space="preserve">Je povinnou časťou práce. Tvorí hlavnú textovú osnovu práce. Čísluje sa. </w:t>
      </w:r>
    </w:p>
    <w:p w:rsidR="00311E2D" w:rsidRDefault="00311E2D" w:rsidP="00E86135">
      <w:pPr>
        <w:jc w:val="both"/>
      </w:pPr>
      <w:r>
        <w:t>Obsahuje stručný úvod do problematiky, presné vymedzenie problému, ktorým sa práca zaoberá, jej poslanie. V úvode nie je potrebné rozvíjať teoretické informácie, má byť stručný a výstižný a má prezentovať nasledujúci obsah práce. Odporúčaný rozsah je jedna až jeden a pol strany.</w:t>
      </w:r>
    </w:p>
    <w:p w:rsidR="00311E2D" w:rsidRDefault="00311E2D" w:rsidP="00E86135">
      <w:pPr>
        <w:jc w:val="both"/>
      </w:pPr>
    </w:p>
    <w:p w:rsidR="00E86135" w:rsidRDefault="00E86135" w:rsidP="00E86135">
      <w:pPr>
        <w:jc w:val="both"/>
      </w:pPr>
      <w:r>
        <w:t>V Úvode možno tiež poďakovať tým, ktorí riešiteľovi pomohli odborne a metodicky vypracovať prácu. Aj keď je Úvod hneď na začiatku práce, obvykle sa píše až po jej dokončení.</w:t>
      </w:r>
    </w:p>
    <w:p w:rsidR="00E86135" w:rsidRDefault="00E86135" w:rsidP="00E86135">
      <w:pPr>
        <w:jc w:val="both"/>
        <w:rPr>
          <w:b/>
          <w:u w:val="single"/>
        </w:rPr>
      </w:pPr>
    </w:p>
    <w:p w:rsidR="00E86135" w:rsidRDefault="00E86135" w:rsidP="00E86135">
      <w:pPr>
        <w:jc w:val="both"/>
        <w:rPr>
          <w:b/>
          <w:u w:val="single"/>
        </w:rPr>
      </w:pPr>
      <w:r>
        <w:rPr>
          <w:b/>
          <w:u w:val="single"/>
        </w:rPr>
        <w:t>Ciele práce</w:t>
      </w:r>
    </w:p>
    <w:p w:rsidR="00E86135" w:rsidRDefault="00E86135" w:rsidP="00E86135">
      <w:pPr>
        <w:jc w:val="both"/>
      </w:pPr>
      <w:r>
        <w:t xml:space="preserve">V tejto povinnej časti autor podrobne rozpracuje hlavný cieľ a z neho vyplývajúce čiastkové ciele, ktoré podmieňujú dosiahnutie hlavného cieľa. Čitateľ musí správne pochopiť, čo chcel </w:t>
      </w:r>
      <w:r>
        <w:lastRenderedPageBreak/>
        <w:t>autor prácou vyriešiť. Ak to charakter práce vyžaduje, v tejto časti práce môžu byť sformulované aj hypotézy.</w:t>
      </w:r>
    </w:p>
    <w:p w:rsidR="00E86135" w:rsidRDefault="00E86135" w:rsidP="00E86135">
      <w:pPr>
        <w:jc w:val="both"/>
      </w:pPr>
      <w:r>
        <w:t xml:space="preserve">Ciele práce majú byť napísané jasne, zrozumiteľne, aby čitateľ porozumel, čo autor prácou sledoval. </w:t>
      </w:r>
    </w:p>
    <w:p w:rsidR="00E86135" w:rsidRDefault="00E86135" w:rsidP="00E86135">
      <w:pPr>
        <w:jc w:val="both"/>
      </w:pPr>
      <w:r>
        <w:t>Kapitola Ciele práce sa začína na novej strane.</w:t>
      </w:r>
    </w:p>
    <w:p w:rsidR="00E86135" w:rsidRDefault="00E86135" w:rsidP="00E86135">
      <w:pPr>
        <w:jc w:val="both"/>
      </w:pPr>
    </w:p>
    <w:p w:rsidR="00E86135" w:rsidRDefault="00E86135" w:rsidP="00E86135">
      <w:pPr>
        <w:jc w:val="both"/>
        <w:rPr>
          <w:b/>
          <w:u w:val="single"/>
        </w:rPr>
      </w:pPr>
      <w:r>
        <w:rPr>
          <w:b/>
          <w:u w:val="single"/>
        </w:rPr>
        <w:t>Materiál a metodika</w:t>
      </w:r>
    </w:p>
    <w:p w:rsidR="00E86135" w:rsidRDefault="00E86135" w:rsidP="00E86135">
      <w:pPr>
        <w:jc w:val="both"/>
      </w:pPr>
      <w:r>
        <w:t xml:space="preserve">Kapitola spravidla obsahuje charakteristiku </w:t>
      </w:r>
      <w:r w:rsidR="009177F0">
        <w:t>predmetu</w:t>
      </w:r>
      <w:r>
        <w:t xml:space="preserve"> skúmania, podrobné opísanie postupu pri práci, ktorý bol vykonaný pre naplnenie cieľov práce. Presne a podrobne sú rozpracované jednotlivé kroky, ktoré autor uskutočnil pri získaní potrebných údajov.</w:t>
      </w:r>
    </w:p>
    <w:p w:rsidR="00E86135" w:rsidRDefault="00E86135" w:rsidP="00E86135">
      <w:pPr>
        <w:jc w:val="both"/>
        <w:rPr>
          <w:b/>
        </w:rPr>
      </w:pPr>
    </w:p>
    <w:p w:rsidR="00E86135" w:rsidRDefault="00E86135" w:rsidP="00E86135">
      <w:pPr>
        <w:jc w:val="both"/>
        <w:rPr>
          <w:b/>
          <w:u w:val="single"/>
        </w:rPr>
      </w:pPr>
      <w:r>
        <w:rPr>
          <w:b/>
          <w:u w:val="single"/>
        </w:rPr>
        <w:t>Výsledky práce</w:t>
      </w:r>
    </w:p>
    <w:p w:rsidR="008C003E" w:rsidRPr="008C003E" w:rsidRDefault="008C003E" w:rsidP="00E86135">
      <w:pPr>
        <w:jc w:val="both"/>
      </w:pPr>
      <w:r w:rsidRPr="008C003E">
        <w:t>Táto časť práce zahŕňa:</w:t>
      </w:r>
    </w:p>
    <w:p w:rsidR="00947617" w:rsidRDefault="00947617" w:rsidP="00947617">
      <w:pPr>
        <w:numPr>
          <w:ilvl w:val="1"/>
          <w:numId w:val="3"/>
        </w:numPr>
        <w:jc w:val="both"/>
      </w:pPr>
      <w:r>
        <w:t>teoretické východiská</w:t>
      </w:r>
    </w:p>
    <w:p w:rsidR="00947617" w:rsidRDefault="00947617" w:rsidP="00947617">
      <w:pPr>
        <w:numPr>
          <w:ilvl w:val="1"/>
          <w:numId w:val="3"/>
        </w:numPr>
        <w:jc w:val="both"/>
      </w:pPr>
      <w:r>
        <w:t>vlastná práca a jej výsledky</w:t>
      </w:r>
    </w:p>
    <w:p w:rsidR="00947617" w:rsidRDefault="00947617" w:rsidP="00947617">
      <w:pPr>
        <w:numPr>
          <w:ilvl w:val="1"/>
          <w:numId w:val="3"/>
        </w:numPr>
        <w:jc w:val="both"/>
      </w:pPr>
      <w:r>
        <w:t>diskusia</w:t>
      </w:r>
    </w:p>
    <w:p w:rsidR="008C003E" w:rsidRDefault="008C003E" w:rsidP="008C003E">
      <w:pPr>
        <w:numPr>
          <w:ilvl w:val="0"/>
          <w:numId w:val="3"/>
        </w:numPr>
        <w:jc w:val="both"/>
      </w:pPr>
      <w:r>
        <w:rPr>
          <w:u w:val="single"/>
        </w:rPr>
        <w:t xml:space="preserve">Teoretické východiská </w:t>
      </w:r>
      <w:r>
        <w:t xml:space="preserve"> - sú to teoretické východiská, teoretická analýza problematiky</w:t>
      </w:r>
      <w:r w:rsidR="003A2A7F">
        <w:t xml:space="preserve"> v rozsahu max. ½ celkového počtu strán práce.</w:t>
      </w:r>
      <w:r>
        <w:t xml:space="preserve"> Táto teoretická časť čitateľa stručne informuje o poznatkoch, ktoré boli v danej oblasti publikované. Táto časť  môže mať aj iný názov (všeobecná charakteristika, teoretická analýza problematiky, ...).</w:t>
      </w:r>
    </w:p>
    <w:p w:rsidR="008C003E" w:rsidRPr="009177F0" w:rsidRDefault="008C003E" w:rsidP="008C003E">
      <w:pPr>
        <w:ind w:left="708"/>
        <w:jc w:val="both"/>
      </w:pPr>
      <w:r w:rsidRPr="009177F0">
        <w:t xml:space="preserve">Každú publikáciu, z ktorej využijeme informácie pri písaní  je potrebné citovať. </w:t>
      </w:r>
    </w:p>
    <w:p w:rsidR="008C003E" w:rsidRPr="009177F0" w:rsidRDefault="008C003E" w:rsidP="008C003E">
      <w:pPr>
        <w:ind w:left="708"/>
        <w:jc w:val="both"/>
      </w:pPr>
      <w:r w:rsidRPr="009177F0">
        <w:t>Citovať znamená uviesť súhrn údajov (priezvisko autora publikácie, ktorú citujeme a rok vydania) umožňuje identifikovať publikácie. Citácia je umiestnená v texte a musí mať svoj bibliografický odkaz v Zozname použitej literatúry.</w:t>
      </w:r>
    </w:p>
    <w:p w:rsidR="008C003E" w:rsidRPr="009177F0" w:rsidRDefault="008C003E" w:rsidP="008C003E">
      <w:pPr>
        <w:ind w:left="720"/>
        <w:jc w:val="both"/>
      </w:pPr>
    </w:p>
    <w:p w:rsidR="008C003E" w:rsidRDefault="008C003E" w:rsidP="009177F0">
      <w:pPr>
        <w:numPr>
          <w:ilvl w:val="0"/>
          <w:numId w:val="12"/>
        </w:numPr>
        <w:ind w:left="708"/>
        <w:jc w:val="both"/>
      </w:pPr>
      <w:r w:rsidRPr="00C4586F">
        <w:rPr>
          <w:u w:val="single"/>
        </w:rPr>
        <w:t>Vlastná práca a jej výsledky, diskusia</w:t>
      </w:r>
      <w:r>
        <w:t xml:space="preserve"> - sú ťažiskom celej práce. V tejto kapitole sa nachádzajú </w:t>
      </w:r>
      <w:r w:rsidR="009177F0">
        <w:t>len vlastné výsledky, zistenia a pozorovania.</w:t>
      </w:r>
      <w:r>
        <w:t xml:space="preserve">. </w:t>
      </w:r>
      <w:r w:rsidR="009177F0">
        <w:t xml:space="preserve">Výsledky majú byť logicky, prehľadne a zrozumiteľne usporiadané a pri popisovaní dostatočne zhodné. </w:t>
      </w:r>
      <w:r>
        <w:t xml:space="preserve">Táto kapitola sa začína na novej strane, </w:t>
      </w:r>
      <w:r w:rsidR="009177F0">
        <w:t>môže byť spojená</w:t>
      </w:r>
      <w:r>
        <w:t xml:space="preserve"> s diskusiou, ktorá musí dávať odpovede na otázky a ciele vytýčené v úvode práce. V diskusii autor vyjadruje svoje názory a postrehy ku skúmanej problematike. Medzi ne patrí aj konkrétne vlastné riešenie, alebo vlastný návrh na riešenie problému, ktorý práca sleduje.</w:t>
      </w:r>
    </w:p>
    <w:p w:rsidR="00C4586F" w:rsidRPr="00031575" w:rsidRDefault="00C4586F" w:rsidP="00C4586F">
      <w:pPr>
        <w:ind w:left="708"/>
        <w:jc w:val="both"/>
        <w:rPr>
          <w:b/>
        </w:rPr>
      </w:pPr>
      <w:r w:rsidRPr="00031575">
        <w:rPr>
          <w:b/>
        </w:rPr>
        <w:t>Tieto časti treba osobitne vyzdvihnúť, napísať, ako by sa dali vlastné výsledky, zistenia, návrhy či poznatky autora uplatniť v praxi.</w:t>
      </w:r>
    </w:p>
    <w:p w:rsidR="008C003E" w:rsidRDefault="008C003E" w:rsidP="009177F0">
      <w:pPr>
        <w:ind w:left="708"/>
        <w:jc w:val="both"/>
      </w:pPr>
      <w:r>
        <w:t>Výsledky meraní, dotazníkov, testov a pokusov je vhodné spracovať aj do tabuliek a grafov. Rozsiahlejšie tabuľky a grafy sa uvádzajú do príloh, pričom v texte sa musia nachádzať odkazy na ne. Výsledky musia byť spracované stručne, zrozumiteľne a prehľadne.</w:t>
      </w:r>
    </w:p>
    <w:p w:rsidR="00947617" w:rsidRDefault="00947617" w:rsidP="00E86135">
      <w:pPr>
        <w:jc w:val="both"/>
        <w:rPr>
          <w:b/>
          <w:u w:val="single"/>
        </w:rPr>
      </w:pPr>
    </w:p>
    <w:p w:rsidR="00E86135" w:rsidRPr="00510821" w:rsidRDefault="00E86135" w:rsidP="00E86135">
      <w:pPr>
        <w:jc w:val="both"/>
      </w:pPr>
    </w:p>
    <w:p w:rsidR="00E86135" w:rsidRDefault="00E86135" w:rsidP="00E86135">
      <w:pPr>
        <w:jc w:val="both"/>
        <w:rPr>
          <w:b/>
          <w:u w:val="single"/>
        </w:rPr>
      </w:pPr>
      <w:r>
        <w:rPr>
          <w:b/>
          <w:u w:val="single"/>
        </w:rPr>
        <w:t>Závery práce</w:t>
      </w:r>
    </w:p>
    <w:p w:rsidR="00E86135" w:rsidRDefault="00E86135" w:rsidP="00E86135">
      <w:pPr>
        <w:jc w:val="both"/>
        <w:rPr>
          <w:b/>
          <w:u w:val="single"/>
        </w:rPr>
      </w:pPr>
    </w:p>
    <w:p w:rsidR="00E86135" w:rsidRDefault="00E86135" w:rsidP="00E86135">
      <w:pPr>
        <w:jc w:val="both"/>
      </w:pPr>
      <w:r>
        <w:t xml:space="preserve">Záver stručne zhodnocuje dosiahnuté výsledky a splnenie vytýčených cieľov. Zdôrazňuje nové odlišné fakty, ich objektivitu, význam a možnosti využitia v praxi. Nemá obsahovať rozbory a štúdie, ktoré patria do diskusie. </w:t>
      </w:r>
      <w:r w:rsidRPr="002E73E5">
        <w:rPr>
          <w:b/>
        </w:rPr>
        <w:t>V záver</w:t>
      </w:r>
      <w:r w:rsidR="004C095A">
        <w:rPr>
          <w:b/>
        </w:rPr>
        <w:t>e</w:t>
      </w:r>
      <w:r w:rsidRPr="002E73E5">
        <w:rPr>
          <w:b/>
        </w:rPr>
        <w:t xml:space="preserve"> prezentuje autor svoj názor na daný problém a jeho riešenie. </w:t>
      </w:r>
      <w:r>
        <w:t>Musí obsahovať prínos jeho návrhov a poukázať na spôsob ich realizácie. Odporúčaný rozsah jedna až jeden a pol strany.</w:t>
      </w:r>
    </w:p>
    <w:p w:rsidR="00B737B0" w:rsidRDefault="00B737B0" w:rsidP="00E86135">
      <w:pPr>
        <w:jc w:val="both"/>
      </w:pPr>
    </w:p>
    <w:p w:rsidR="00EC4BAB" w:rsidRDefault="00EC4BAB" w:rsidP="00E86135">
      <w:pPr>
        <w:jc w:val="both"/>
        <w:rPr>
          <w:b/>
          <w:u w:val="single"/>
        </w:rPr>
      </w:pPr>
    </w:p>
    <w:p w:rsidR="00EC4BAB" w:rsidRDefault="00EC4BAB" w:rsidP="00E86135">
      <w:pPr>
        <w:jc w:val="both"/>
        <w:rPr>
          <w:b/>
          <w:u w:val="single"/>
        </w:rPr>
      </w:pPr>
    </w:p>
    <w:p w:rsidR="00E86135" w:rsidRDefault="00E86135" w:rsidP="00E86135">
      <w:pPr>
        <w:jc w:val="both"/>
        <w:rPr>
          <w:b/>
          <w:u w:val="single"/>
        </w:rPr>
      </w:pPr>
      <w:r>
        <w:rPr>
          <w:b/>
          <w:u w:val="single"/>
        </w:rPr>
        <w:t>Zoznam použitej literatúry</w:t>
      </w:r>
    </w:p>
    <w:p w:rsidR="00E86135" w:rsidRDefault="00E86135" w:rsidP="00E86135">
      <w:pPr>
        <w:jc w:val="both"/>
        <w:rPr>
          <w:b/>
          <w:u w:val="single"/>
        </w:rPr>
      </w:pPr>
    </w:p>
    <w:p w:rsidR="00E86135" w:rsidRDefault="00E86135" w:rsidP="00E86135">
      <w:pPr>
        <w:autoSpaceDE w:val="0"/>
        <w:autoSpaceDN w:val="0"/>
        <w:adjustRightInd w:val="0"/>
        <w:jc w:val="both"/>
        <w:rPr>
          <w:lang w:eastAsia="sk-SK"/>
        </w:rPr>
      </w:pPr>
      <w:r w:rsidRPr="002E73E5">
        <w:rPr>
          <w:lang w:eastAsia="sk-SK"/>
        </w:rPr>
        <w:t>Zoznam použitej literatúry obsahuje úplný zoznam bibliografických odkazov.</w:t>
      </w:r>
      <w:r>
        <w:rPr>
          <w:lang w:eastAsia="sk-SK"/>
        </w:rPr>
        <w:t xml:space="preserve"> </w:t>
      </w:r>
      <w:r w:rsidRPr="002E73E5">
        <w:rPr>
          <w:lang w:eastAsia="sk-SK"/>
        </w:rPr>
        <w:t>Rozsah tejto časti je daný počtom použitých literárnych zdrojov, ktoré musia</w:t>
      </w:r>
      <w:r>
        <w:rPr>
          <w:lang w:eastAsia="sk-SK"/>
        </w:rPr>
        <w:t xml:space="preserve"> </w:t>
      </w:r>
      <w:r w:rsidRPr="002E73E5">
        <w:rPr>
          <w:lang w:eastAsia="sk-SK"/>
        </w:rPr>
        <w:t>korešpondovať s citáciami v texte. Pomocou Zoznamu použitej literatúry sa má</w:t>
      </w:r>
      <w:r>
        <w:rPr>
          <w:lang w:eastAsia="sk-SK"/>
        </w:rPr>
        <w:t xml:space="preserve"> </w:t>
      </w:r>
      <w:r w:rsidRPr="002E73E5">
        <w:rPr>
          <w:lang w:eastAsia="sk-SK"/>
        </w:rPr>
        <w:t>čitateľ práce dostať k pôvodným prameňom, ktoré boli citované v práci (a nie sa</w:t>
      </w:r>
      <w:r>
        <w:rPr>
          <w:lang w:eastAsia="sk-SK"/>
        </w:rPr>
        <w:t xml:space="preserve"> </w:t>
      </w:r>
      <w:r w:rsidRPr="002E73E5">
        <w:rPr>
          <w:lang w:eastAsia="sk-SK"/>
        </w:rPr>
        <w:t>dozvedieť o autorovom teoretickom rozhľade). V Zozname použitej literatúry sa</w:t>
      </w:r>
      <w:r>
        <w:rPr>
          <w:lang w:eastAsia="sk-SK"/>
        </w:rPr>
        <w:t xml:space="preserve"> </w:t>
      </w:r>
      <w:r w:rsidRPr="002E73E5">
        <w:rPr>
          <w:lang w:eastAsia="sk-SK"/>
        </w:rPr>
        <w:t>teda uvádza iba literatúra citovaná v texte. Zoznam musí byť v</w:t>
      </w:r>
      <w:r>
        <w:rPr>
          <w:lang w:eastAsia="sk-SK"/>
        </w:rPr>
        <w:t> </w:t>
      </w:r>
      <w:r w:rsidRPr="002E73E5">
        <w:rPr>
          <w:lang w:eastAsia="sk-SK"/>
        </w:rPr>
        <w:t>abecednom</w:t>
      </w:r>
      <w:r>
        <w:rPr>
          <w:lang w:eastAsia="sk-SK"/>
        </w:rPr>
        <w:t xml:space="preserve"> </w:t>
      </w:r>
      <w:r w:rsidRPr="002E73E5">
        <w:rPr>
          <w:lang w:eastAsia="sk-SK"/>
        </w:rPr>
        <w:t>poradí. Obsahuje bibliografické odkazy, t. j. informácie o dokumentoch, ktoré sa</w:t>
      </w:r>
      <w:r>
        <w:rPr>
          <w:lang w:eastAsia="sk-SK"/>
        </w:rPr>
        <w:t xml:space="preserve"> </w:t>
      </w:r>
      <w:r w:rsidRPr="002E73E5">
        <w:rPr>
          <w:lang w:eastAsia="sk-SK"/>
        </w:rPr>
        <w:t>skutočne použili pri písaní práce. Musia byť v ňom uvedené odkazy na pramene,</w:t>
      </w:r>
      <w:r>
        <w:rPr>
          <w:lang w:eastAsia="sk-SK"/>
        </w:rPr>
        <w:t xml:space="preserve"> </w:t>
      </w:r>
      <w:r w:rsidRPr="002E73E5">
        <w:rPr>
          <w:lang w:eastAsia="sk-SK"/>
        </w:rPr>
        <w:t>uvedené v texte práce (aj pramene pod obrázkami a tabuľkami).</w:t>
      </w:r>
    </w:p>
    <w:p w:rsidR="00E86135" w:rsidRDefault="00E86135" w:rsidP="00E86135">
      <w:pPr>
        <w:jc w:val="both"/>
      </w:pPr>
      <w:r>
        <w:t>Techniku citovania a uvádzania bibliografických odkazov predpisujú rôzne národné a medzinárodné normy.</w:t>
      </w:r>
    </w:p>
    <w:p w:rsidR="00E86135" w:rsidRDefault="00E86135" w:rsidP="00E86135">
      <w:pPr>
        <w:autoSpaceDE w:val="0"/>
        <w:autoSpaceDN w:val="0"/>
        <w:adjustRightInd w:val="0"/>
        <w:rPr>
          <w:lang w:eastAsia="sk-SK"/>
        </w:rPr>
      </w:pPr>
    </w:p>
    <w:p w:rsidR="00E86135" w:rsidRPr="00FE2B74" w:rsidRDefault="00E86135" w:rsidP="00E86135">
      <w:pPr>
        <w:autoSpaceDE w:val="0"/>
        <w:autoSpaceDN w:val="0"/>
        <w:adjustRightInd w:val="0"/>
        <w:rPr>
          <w:b/>
          <w:u w:val="single"/>
          <w:lang w:eastAsia="sk-SK"/>
        </w:rPr>
      </w:pPr>
      <w:r w:rsidRPr="00FE2B74">
        <w:rPr>
          <w:b/>
          <w:u w:val="single"/>
          <w:lang w:eastAsia="sk-SK"/>
        </w:rPr>
        <w:t xml:space="preserve">Prílohy práce </w:t>
      </w:r>
    </w:p>
    <w:p w:rsidR="00FE2B74" w:rsidRPr="00FE2B74" w:rsidRDefault="00FE2B74" w:rsidP="00E86135">
      <w:pPr>
        <w:autoSpaceDE w:val="0"/>
        <w:autoSpaceDN w:val="0"/>
        <w:adjustRightInd w:val="0"/>
        <w:rPr>
          <w:b/>
          <w:u w:val="single"/>
          <w:lang w:eastAsia="sk-SK"/>
        </w:rPr>
      </w:pPr>
    </w:p>
    <w:p w:rsidR="00E86135" w:rsidRDefault="00E86135" w:rsidP="00E86135">
      <w:pPr>
        <w:autoSpaceDE w:val="0"/>
        <w:autoSpaceDN w:val="0"/>
        <w:adjustRightInd w:val="0"/>
        <w:jc w:val="both"/>
        <w:rPr>
          <w:lang w:eastAsia="sk-SK"/>
        </w:rPr>
      </w:pPr>
      <w:r w:rsidRPr="00236C51">
        <w:rPr>
          <w:lang w:eastAsia="sk-SK"/>
        </w:rPr>
        <w:t>Prílohy práce  sú nepovinnou časťou prác</w:t>
      </w:r>
      <w:r>
        <w:rPr>
          <w:lang w:eastAsia="sk-SK"/>
        </w:rPr>
        <w:t xml:space="preserve">e. Ak sa autor pri písaní práce </w:t>
      </w:r>
      <w:r w:rsidRPr="00236C51">
        <w:rPr>
          <w:lang w:eastAsia="sk-SK"/>
        </w:rPr>
        <w:t>rozhodne, môže všetky netextové časti (tabuľky, gr</w:t>
      </w:r>
      <w:r>
        <w:rPr>
          <w:lang w:eastAsia="sk-SK"/>
        </w:rPr>
        <w:t xml:space="preserve">afy, mapy, fotografie, CD, ...) </w:t>
      </w:r>
      <w:r w:rsidRPr="00236C51">
        <w:rPr>
          <w:lang w:eastAsia="sk-SK"/>
        </w:rPr>
        <w:t>umiestniť do Prílohy. Ak je príloh viac, kvôli prehľadnosti sa odporúča vypracovať</w:t>
      </w:r>
      <w:r>
        <w:rPr>
          <w:lang w:eastAsia="sk-SK"/>
        </w:rPr>
        <w:t xml:space="preserve"> </w:t>
      </w:r>
      <w:r w:rsidRPr="00236C51">
        <w:rPr>
          <w:lang w:eastAsia="sk-SK"/>
        </w:rPr>
        <w:t>Zoznam príloh. Ten je podľa potreby rozčlenený na jednotlivé č</w:t>
      </w:r>
      <w:r>
        <w:rPr>
          <w:lang w:eastAsia="sk-SK"/>
        </w:rPr>
        <w:t xml:space="preserve">asti. Poradie nie </w:t>
      </w:r>
      <w:r w:rsidRPr="00236C51">
        <w:rPr>
          <w:lang w:eastAsia="sk-SK"/>
        </w:rPr>
        <w:t>je fixné, väčšinou sa vš</w:t>
      </w:r>
      <w:r>
        <w:rPr>
          <w:lang w:eastAsia="sk-SK"/>
        </w:rPr>
        <w:t xml:space="preserve">ak </w:t>
      </w:r>
      <w:r w:rsidRPr="00236C51">
        <w:rPr>
          <w:lang w:eastAsia="sk-SK"/>
        </w:rPr>
        <w:t>tabuľky a grafy umiestňujú do prednej č</w:t>
      </w:r>
      <w:r>
        <w:rPr>
          <w:lang w:eastAsia="sk-SK"/>
        </w:rPr>
        <w:t xml:space="preserve">asti </w:t>
      </w:r>
      <w:r w:rsidRPr="00236C51">
        <w:rPr>
          <w:lang w:eastAsia="sk-SK"/>
        </w:rPr>
        <w:t>a fot</w:t>
      </w:r>
      <w:r>
        <w:rPr>
          <w:lang w:eastAsia="sk-SK"/>
        </w:rPr>
        <w:t xml:space="preserve">odokumentácia na koniec príloh. V </w:t>
      </w:r>
      <w:r w:rsidRPr="00236C51">
        <w:rPr>
          <w:lang w:eastAsia="sk-SK"/>
        </w:rPr>
        <w:t>písomnej forme práce podľa jej charakteru môžu byť</w:t>
      </w:r>
      <w:r>
        <w:rPr>
          <w:lang w:eastAsia="sk-SK"/>
        </w:rPr>
        <w:t xml:space="preserve"> Prílohy zviazané </w:t>
      </w:r>
      <w:r w:rsidRPr="00236C51">
        <w:rPr>
          <w:lang w:eastAsia="sk-SK"/>
        </w:rPr>
        <w:t>s textovou časťou, alebo dôsledne uložené vo zvláš</w:t>
      </w:r>
      <w:r>
        <w:rPr>
          <w:lang w:eastAsia="sk-SK"/>
        </w:rPr>
        <w:t xml:space="preserve">tnom obale tak, aby pri </w:t>
      </w:r>
      <w:r w:rsidRPr="00236C51">
        <w:rPr>
          <w:lang w:eastAsia="sk-SK"/>
        </w:rPr>
        <w:t>manipulácii s nimi nedošlo k ich poškodeniu alebo k strate.</w:t>
      </w:r>
    </w:p>
    <w:p w:rsidR="00FE2B74" w:rsidRPr="00236C51" w:rsidRDefault="00FE2B74" w:rsidP="00E86135">
      <w:pPr>
        <w:autoSpaceDE w:val="0"/>
        <w:autoSpaceDN w:val="0"/>
        <w:adjustRightInd w:val="0"/>
        <w:jc w:val="both"/>
        <w:rPr>
          <w:lang w:eastAsia="sk-SK"/>
        </w:rPr>
      </w:pPr>
    </w:p>
    <w:p w:rsidR="00E86135" w:rsidRPr="00236C51" w:rsidRDefault="00E86135" w:rsidP="00E86135">
      <w:pPr>
        <w:autoSpaceDE w:val="0"/>
        <w:autoSpaceDN w:val="0"/>
        <w:adjustRightInd w:val="0"/>
        <w:rPr>
          <w:lang w:eastAsia="sk-SK"/>
        </w:rPr>
      </w:pPr>
      <w:r w:rsidRPr="00236C51">
        <w:rPr>
          <w:lang w:eastAsia="sk-SK"/>
        </w:rPr>
        <w:t>Prílohy sú uvedené na Zozname príloh a očíslované. Prílohami môžu byť:</w:t>
      </w:r>
    </w:p>
    <w:p w:rsidR="00E86135" w:rsidRPr="00236C51" w:rsidRDefault="00E86135" w:rsidP="00E86135">
      <w:pPr>
        <w:numPr>
          <w:ilvl w:val="0"/>
          <w:numId w:val="9"/>
        </w:numPr>
        <w:autoSpaceDE w:val="0"/>
        <w:autoSpaceDN w:val="0"/>
        <w:adjustRightInd w:val="0"/>
        <w:rPr>
          <w:lang w:eastAsia="sk-SK"/>
        </w:rPr>
      </w:pPr>
      <w:r w:rsidRPr="00236C51">
        <w:rPr>
          <w:lang w:eastAsia="sk-SK"/>
        </w:rPr>
        <w:t>nákresy (ilustrácie),</w:t>
      </w:r>
    </w:p>
    <w:p w:rsidR="00E86135" w:rsidRPr="00236C51" w:rsidRDefault="00E86135" w:rsidP="00E86135">
      <w:pPr>
        <w:numPr>
          <w:ilvl w:val="0"/>
          <w:numId w:val="9"/>
        </w:numPr>
        <w:autoSpaceDE w:val="0"/>
        <w:autoSpaceDN w:val="0"/>
        <w:adjustRightInd w:val="0"/>
        <w:rPr>
          <w:lang w:eastAsia="sk-SK"/>
        </w:rPr>
      </w:pPr>
      <w:r w:rsidRPr="00236C51">
        <w:rPr>
          <w:lang w:eastAsia="sk-SK"/>
        </w:rPr>
        <w:t>tabuľky,</w:t>
      </w:r>
    </w:p>
    <w:p w:rsidR="00E86135" w:rsidRDefault="00E86135" w:rsidP="00E86135">
      <w:pPr>
        <w:numPr>
          <w:ilvl w:val="0"/>
          <w:numId w:val="9"/>
        </w:numPr>
        <w:autoSpaceDE w:val="0"/>
        <w:autoSpaceDN w:val="0"/>
        <w:adjustRightInd w:val="0"/>
        <w:rPr>
          <w:rFonts w:ascii="ArialMT" w:hAnsi="ArialMT" w:cs="ArialMT"/>
          <w:sz w:val="20"/>
          <w:szCs w:val="20"/>
          <w:lang w:eastAsia="sk-SK"/>
        </w:rPr>
      </w:pPr>
      <w:r w:rsidRPr="00236C51">
        <w:rPr>
          <w:lang w:eastAsia="sk-SK"/>
        </w:rPr>
        <w:t>grafy a diagramy,</w:t>
      </w:r>
    </w:p>
    <w:p w:rsidR="00E86135" w:rsidRPr="000E6083" w:rsidRDefault="00E86135" w:rsidP="00E86135">
      <w:pPr>
        <w:numPr>
          <w:ilvl w:val="0"/>
          <w:numId w:val="9"/>
        </w:numPr>
        <w:autoSpaceDE w:val="0"/>
        <w:autoSpaceDN w:val="0"/>
        <w:adjustRightInd w:val="0"/>
        <w:rPr>
          <w:lang w:eastAsia="sk-SK"/>
        </w:rPr>
      </w:pPr>
      <w:r w:rsidRPr="000E6083">
        <w:rPr>
          <w:lang w:eastAsia="sk-SK"/>
        </w:rPr>
        <w:t>mapy,</w:t>
      </w:r>
    </w:p>
    <w:p w:rsidR="00E86135" w:rsidRPr="000E6083" w:rsidRDefault="00E86135" w:rsidP="00E86135">
      <w:pPr>
        <w:numPr>
          <w:ilvl w:val="0"/>
          <w:numId w:val="9"/>
        </w:numPr>
        <w:autoSpaceDE w:val="0"/>
        <w:autoSpaceDN w:val="0"/>
        <w:adjustRightInd w:val="0"/>
        <w:rPr>
          <w:lang w:eastAsia="sk-SK"/>
        </w:rPr>
      </w:pPr>
      <w:r w:rsidRPr="000E6083">
        <w:rPr>
          <w:lang w:eastAsia="sk-SK"/>
        </w:rPr>
        <w:t>fotodokumentácia a iný dokumentačný materiál,</w:t>
      </w:r>
    </w:p>
    <w:p w:rsidR="00E86135" w:rsidRPr="000E6083" w:rsidRDefault="00E86135" w:rsidP="00E86135">
      <w:pPr>
        <w:numPr>
          <w:ilvl w:val="0"/>
          <w:numId w:val="9"/>
        </w:numPr>
        <w:jc w:val="both"/>
        <w:rPr>
          <w:lang w:eastAsia="sk-SK"/>
        </w:rPr>
      </w:pPr>
      <w:r w:rsidRPr="000E6083">
        <w:rPr>
          <w:lang w:eastAsia="sk-SK"/>
        </w:rPr>
        <w:t>funkčné modely, technické zariadenia a iné súčasti práce</w:t>
      </w:r>
    </w:p>
    <w:p w:rsidR="00E86135" w:rsidRDefault="00E86135" w:rsidP="00E86135">
      <w:pPr>
        <w:jc w:val="both"/>
        <w:rPr>
          <w:rFonts w:ascii="ArialMT" w:hAnsi="ArialMT" w:cs="ArialMT"/>
          <w:sz w:val="20"/>
          <w:szCs w:val="20"/>
          <w:lang w:eastAsia="sk-SK"/>
        </w:rPr>
      </w:pPr>
    </w:p>
    <w:p w:rsidR="00E86135" w:rsidRDefault="00E86135" w:rsidP="00E86135">
      <w:pPr>
        <w:jc w:val="both"/>
        <w:rPr>
          <w:b/>
        </w:rPr>
      </w:pPr>
      <w:r>
        <w:rPr>
          <w:b/>
        </w:rPr>
        <w:t>Nákresy (ilustrácie)</w:t>
      </w:r>
    </w:p>
    <w:p w:rsidR="00E86135" w:rsidRDefault="00E86135" w:rsidP="00E86135">
      <w:pPr>
        <w:jc w:val="both"/>
      </w:pPr>
      <w:r>
        <w:t xml:space="preserve">Nákresy sa označujú v texte skratkou Obr. X. (obrázok, kde X je číslo obrázka). Systém označovania ilustrácií musí byť jednotný a skratky sa v jednej práci nesmú kombinovať. Každý nákres musí mať samostatný nadpis (názov) a ak je potrebné aj legendu a grafickú mierku. V prípade, že nejde o vlastnú ilustráciu, musí byť uvedený autor, alebo zdroj, z ktorého je prebraná. Pri popisoch, ktoré sa nachádzajú priamo v obrázku, nesmie byť použité písmo menšie ako 1,6 mm alebo 6 bodov. Pokiaľ sa ilustrácia nachádza v texte (ale väčšinou aj v prílohách), nadpis a popis sa píše pod ňou. </w:t>
      </w:r>
    </w:p>
    <w:p w:rsidR="00E86135" w:rsidRDefault="00E86135" w:rsidP="00E86135">
      <w:pPr>
        <w:jc w:val="both"/>
      </w:pPr>
    </w:p>
    <w:p w:rsidR="00E86135" w:rsidRDefault="00E86135" w:rsidP="00E86135">
      <w:pPr>
        <w:jc w:val="both"/>
        <w:rPr>
          <w:b/>
        </w:rPr>
      </w:pPr>
      <w:r>
        <w:rPr>
          <w:b/>
        </w:rPr>
        <w:t>Tabuľky</w:t>
      </w:r>
    </w:p>
    <w:p w:rsidR="00E86135" w:rsidRDefault="00E86135" w:rsidP="00E86135">
      <w:pPr>
        <w:jc w:val="both"/>
      </w:pPr>
      <w:r>
        <w:t>Do tabuľky sa zaraďujú údaje vtedy, ak ich nie je možné prehľadne uviesť v texte. V texte sa označujú  skratkou Tab. X (tabuľka, table, kde X je číslo tabuľky). Každá tabuľka musí mať hore umiestnený nadpis. Ak je potrebná legenda, umiestňuje sa pod tabuľku. Pri uvádzaní analýz sa uvádza tiež pracovisko, kde bola analýza robená, prípadne analytik a použitá metóda. Údaje uvedené v tabuľkách sa nemusia opakovať v texte a grafoch. Keď ide o väčšiu tabuľku, svojím vnútorným usporiadaním by mala zodpovedať šírke stránky.</w:t>
      </w:r>
    </w:p>
    <w:p w:rsidR="00FE2B74" w:rsidRDefault="00FE2B74" w:rsidP="00E86135">
      <w:pPr>
        <w:jc w:val="both"/>
        <w:rPr>
          <w:i/>
        </w:rPr>
      </w:pPr>
    </w:p>
    <w:p w:rsidR="00FE2B74" w:rsidRDefault="00FE2B74" w:rsidP="00E86135">
      <w:pPr>
        <w:jc w:val="both"/>
        <w:rPr>
          <w:i/>
        </w:rPr>
      </w:pPr>
    </w:p>
    <w:p w:rsidR="00E86135" w:rsidRDefault="00E86135" w:rsidP="00E86135">
      <w:pPr>
        <w:jc w:val="both"/>
      </w:pPr>
      <w:r w:rsidRPr="000E6083">
        <w:rPr>
          <w:i/>
        </w:rPr>
        <w:lastRenderedPageBreak/>
        <w:t>Príklad:</w:t>
      </w:r>
      <w:r>
        <w:t xml:space="preserve"> Tabuľka 1 Vývoj prepravných výkonov v rokoch 20</w:t>
      </w:r>
      <w:r w:rsidR="00FE2B74">
        <w:t>10</w:t>
      </w:r>
      <w:r>
        <w:t xml:space="preserve"> – 20</w:t>
      </w:r>
      <w:r w:rsidR="00FE2B74">
        <w:t>13</w:t>
      </w:r>
    </w:p>
    <w:p w:rsidR="00E86135" w:rsidRDefault="00E86135" w:rsidP="00E86135">
      <w:pPr>
        <w:jc w:val="both"/>
      </w:pPr>
    </w:p>
    <w:p w:rsidR="00E86135" w:rsidRDefault="00E86135" w:rsidP="00E86135">
      <w:pPr>
        <w:jc w:val="both"/>
        <w:rPr>
          <w:b/>
        </w:rPr>
      </w:pPr>
      <w:r>
        <w:rPr>
          <w:b/>
        </w:rPr>
        <w:t>Grafy a diagramy</w:t>
      </w:r>
    </w:p>
    <w:p w:rsidR="00E86135" w:rsidRDefault="00E86135" w:rsidP="00E86135">
      <w:pPr>
        <w:jc w:val="both"/>
      </w:pPr>
      <w:r>
        <w:t xml:space="preserve">Grafy a diagramy sú obdobou tabuľkového zápisu. V texte sa označujú Graf X. Každý graf má mať svoj nadpis. Grafy majú byť pekné, ale zároveň jednoduché, prehľadné a presné. Písmo použité na popis v grafe nesmie byť menšie ako </w:t>
      </w:r>
      <w:smartTag w:uri="urn:schemas-microsoft-com:office:smarttags" w:element="metricconverter">
        <w:smartTagPr>
          <w:attr w:name="ProductID" w:val="1,6 mm"/>
        </w:smartTagPr>
        <w:r>
          <w:t>1,6 mm</w:t>
        </w:r>
      </w:smartTag>
      <w:r>
        <w:t xml:space="preserve"> alebo 6 bodov. Časti tabuľky a grafy je možné v prípade potreby zlúčiť.</w:t>
      </w:r>
    </w:p>
    <w:p w:rsidR="00E86135" w:rsidRDefault="00E86135" w:rsidP="00E86135">
      <w:pPr>
        <w:jc w:val="both"/>
      </w:pPr>
    </w:p>
    <w:p w:rsidR="00E86135" w:rsidRDefault="00E86135" w:rsidP="00E86135">
      <w:pPr>
        <w:jc w:val="both"/>
        <w:rPr>
          <w:b/>
        </w:rPr>
      </w:pPr>
      <w:r>
        <w:rPr>
          <w:b/>
        </w:rPr>
        <w:t>Mapy</w:t>
      </w:r>
    </w:p>
    <w:p w:rsidR="00E86135" w:rsidRDefault="00E86135" w:rsidP="00E86135">
      <w:pPr>
        <w:jc w:val="both"/>
      </w:pPr>
      <w:r>
        <w:t>Každá mapa musí obsahovať názov, grafickú mierku, hlavné orientačné body a označenia severu. Dôležitá je autorizácia mapy.</w:t>
      </w:r>
    </w:p>
    <w:p w:rsidR="00E86135" w:rsidRDefault="00E86135" w:rsidP="00E86135">
      <w:pPr>
        <w:jc w:val="both"/>
      </w:pPr>
    </w:p>
    <w:p w:rsidR="00E86135" w:rsidRDefault="00E86135" w:rsidP="00E86135">
      <w:pPr>
        <w:jc w:val="both"/>
        <w:rPr>
          <w:b/>
        </w:rPr>
      </w:pPr>
      <w:r>
        <w:rPr>
          <w:b/>
        </w:rPr>
        <w:t>Fotodokumentácia a iný dokumentačný materiál</w:t>
      </w:r>
    </w:p>
    <w:p w:rsidR="00E86135" w:rsidRDefault="00E86135" w:rsidP="00E86135">
      <w:pPr>
        <w:jc w:val="both"/>
      </w:pPr>
      <w:r>
        <w:t xml:space="preserve">Každá fotografia musí mať vlastné označenie, nadpis, prípadne sprievodný text a meno autora fotografie. Často sa odporúča napísať aj dátum vyhotovenia. Musia byť ostré, kontrastné a vyhotovené na lesklom papieri. Výhodnejšie je vlepovať fotografie do príloh pomocou priesvitných </w:t>
      </w:r>
      <w:proofErr w:type="spellStart"/>
      <w:r>
        <w:t>fotorožkov</w:t>
      </w:r>
      <w:proofErr w:type="spellEnd"/>
      <w:r>
        <w:t>. Jednotlivé listy by mali obsahovať 2 fotky 9 x 13 na 1 stranu.</w:t>
      </w:r>
    </w:p>
    <w:p w:rsidR="00E86135" w:rsidRDefault="00E86135" w:rsidP="00E86135">
      <w:pPr>
        <w:autoSpaceDE w:val="0"/>
        <w:autoSpaceDN w:val="0"/>
        <w:adjustRightInd w:val="0"/>
        <w:jc w:val="both"/>
        <w:rPr>
          <w:lang w:eastAsia="sk-SK"/>
        </w:rPr>
      </w:pPr>
      <w:r w:rsidRPr="005B2C27">
        <w:rPr>
          <w:lang w:eastAsia="sk-SK"/>
        </w:rPr>
        <w:t>Práca môže byť doplnená ďalším dokumentač</w:t>
      </w:r>
      <w:r>
        <w:rPr>
          <w:lang w:eastAsia="sk-SK"/>
        </w:rPr>
        <w:t xml:space="preserve">ným materiálom ako napríklad </w:t>
      </w:r>
      <w:r w:rsidRPr="005B2C27">
        <w:rPr>
          <w:lang w:eastAsia="sk-SK"/>
        </w:rPr>
        <w:t>zbierka prírodných materiálov, hornín, skamenelín,</w:t>
      </w:r>
      <w:r>
        <w:rPr>
          <w:lang w:eastAsia="sk-SK"/>
        </w:rPr>
        <w:t xml:space="preserve"> </w:t>
      </w:r>
      <w:proofErr w:type="spellStart"/>
      <w:r>
        <w:rPr>
          <w:lang w:eastAsia="sk-SK"/>
        </w:rPr>
        <w:t>biomateriálu</w:t>
      </w:r>
      <w:proofErr w:type="spellEnd"/>
      <w:r>
        <w:rPr>
          <w:lang w:eastAsia="sk-SK"/>
        </w:rPr>
        <w:t xml:space="preserve">, ale aj technické </w:t>
      </w:r>
      <w:r w:rsidRPr="005B2C27">
        <w:rPr>
          <w:lang w:eastAsia="sk-SK"/>
        </w:rPr>
        <w:t>výkresy a katalógy.</w:t>
      </w:r>
    </w:p>
    <w:p w:rsidR="00E86135" w:rsidRPr="005B2C27" w:rsidRDefault="00E86135" w:rsidP="00E86135">
      <w:pPr>
        <w:autoSpaceDE w:val="0"/>
        <w:autoSpaceDN w:val="0"/>
        <w:adjustRightInd w:val="0"/>
        <w:jc w:val="both"/>
        <w:rPr>
          <w:lang w:eastAsia="sk-SK"/>
        </w:rPr>
      </w:pPr>
    </w:p>
    <w:p w:rsidR="00E86135" w:rsidRDefault="00E86135" w:rsidP="00E86135">
      <w:pPr>
        <w:jc w:val="both"/>
        <w:rPr>
          <w:b/>
        </w:rPr>
      </w:pPr>
      <w:r>
        <w:rPr>
          <w:b/>
        </w:rPr>
        <w:t>Funkčné modely a technické zariadenia</w:t>
      </w:r>
    </w:p>
    <w:p w:rsidR="00E86135" w:rsidRDefault="00E86135" w:rsidP="00E86135">
      <w:pPr>
        <w:jc w:val="both"/>
      </w:pPr>
      <w:r>
        <w:t>V technických odboroch býva často najpodstatnejšou časťou práce model, funkčný celok alebo technické zariadenie, trojrozmerná alebo dvojrozmerná uče</w:t>
      </w:r>
      <w:r w:rsidR="00FE2B74">
        <w:t>b</w:t>
      </w:r>
      <w:r>
        <w:t xml:space="preserve">ná pomôcka. Funkcia, činnosť a remeselnosť prevedenia sú kvalitatívne znaky práce. Každé takéto zariadenie musí spĺňať podmienky na bezpečnú činnosť podľa STN. </w:t>
      </w:r>
    </w:p>
    <w:p w:rsidR="00E86135" w:rsidRDefault="00E86135" w:rsidP="00E86135">
      <w:pPr>
        <w:jc w:val="both"/>
      </w:pPr>
      <w:r>
        <w:t>Funkčné modely prináša autor až na ústnu obhajobu svojej práce.</w:t>
      </w:r>
    </w:p>
    <w:p w:rsidR="00E86135" w:rsidRDefault="00E86135" w:rsidP="00E86135">
      <w:pPr>
        <w:jc w:val="both"/>
      </w:pPr>
    </w:p>
    <w:p w:rsidR="00E86135" w:rsidRDefault="00E86135" w:rsidP="00E86135">
      <w:pPr>
        <w:jc w:val="both"/>
      </w:pPr>
    </w:p>
    <w:p w:rsidR="00E86135" w:rsidRDefault="00E86135" w:rsidP="00E86135">
      <w:pPr>
        <w:jc w:val="both"/>
      </w:pPr>
    </w:p>
    <w:p w:rsidR="00E86135" w:rsidRDefault="00E86135" w:rsidP="00E86135">
      <w:pPr>
        <w:autoSpaceDE w:val="0"/>
        <w:autoSpaceDN w:val="0"/>
        <w:adjustRightInd w:val="0"/>
        <w:rPr>
          <w:rFonts w:ascii="Arial-BoldMT" w:hAnsi="Arial-BoldMT" w:cs="Arial-BoldMT"/>
          <w:b/>
          <w:bCs/>
          <w:sz w:val="23"/>
          <w:szCs w:val="23"/>
          <w:lang w:eastAsia="sk-SK"/>
        </w:rPr>
      </w:pPr>
      <w:r w:rsidRPr="003A63A2">
        <w:rPr>
          <w:b/>
          <w:bCs/>
          <w:sz w:val="28"/>
          <w:szCs w:val="28"/>
          <w:lang w:eastAsia="sk-SK"/>
        </w:rPr>
        <w:t xml:space="preserve">Medzinárodná norma STN ISO 690 (International </w:t>
      </w:r>
      <w:proofErr w:type="spellStart"/>
      <w:r w:rsidRPr="003A63A2">
        <w:rPr>
          <w:b/>
          <w:bCs/>
          <w:sz w:val="28"/>
          <w:szCs w:val="28"/>
          <w:lang w:eastAsia="sk-SK"/>
        </w:rPr>
        <w:t>forStandardisation</w:t>
      </w:r>
      <w:proofErr w:type="spellEnd"/>
      <w:r>
        <w:rPr>
          <w:rFonts w:ascii="Arial-BoldMT" w:hAnsi="Arial-BoldMT" w:cs="Arial-BoldMT"/>
          <w:b/>
          <w:bCs/>
          <w:sz w:val="23"/>
          <w:szCs w:val="23"/>
          <w:lang w:eastAsia="sk-SK"/>
        </w:rPr>
        <w:t>)</w:t>
      </w:r>
    </w:p>
    <w:p w:rsidR="00E86135" w:rsidRDefault="00E86135" w:rsidP="00E86135">
      <w:pPr>
        <w:autoSpaceDE w:val="0"/>
        <w:autoSpaceDN w:val="0"/>
        <w:adjustRightInd w:val="0"/>
        <w:rPr>
          <w:rFonts w:ascii="Arial-BoldMT" w:hAnsi="Arial-BoldMT" w:cs="Arial-BoldMT"/>
          <w:b/>
          <w:bCs/>
          <w:sz w:val="23"/>
          <w:szCs w:val="23"/>
          <w:lang w:eastAsia="sk-SK"/>
        </w:rPr>
      </w:pPr>
    </w:p>
    <w:p w:rsidR="00E86135" w:rsidRPr="006A07F2" w:rsidRDefault="00E86135" w:rsidP="00E86135">
      <w:pPr>
        <w:autoSpaceDE w:val="0"/>
        <w:autoSpaceDN w:val="0"/>
        <w:adjustRightInd w:val="0"/>
        <w:rPr>
          <w:b/>
          <w:bCs/>
          <w:lang w:eastAsia="sk-SK"/>
        </w:rPr>
      </w:pPr>
      <w:r w:rsidRPr="006A07F2">
        <w:rPr>
          <w:b/>
          <w:bCs/>
          <w:lang w:eastAsia="sk-SK"/>
        </w:rPr>
        <w:t>Všeobecne platné zásady</w:t>
      </w:r>
    </w:p>
    <w:p w:rsidR="00E86135" w:rsidRDefault="00E86135" w:rsidP="00E86135">
      <w:pPr>
        <w:autoSpaceDE w:val="0"/>
        <w:autoSpaceDN w:val="0"/>
        <w:adjustRightInd w:val="0"/>
        <w:rPr>
          <w:lang w:eastAsia="sk-SK"/>
        </w:rPr>
      </w:pPr>
      <w:r w:rsidRPr="006A07F2">
        <w:rPr>
          <w:lang w:eastAsia="sk-SK"/>
        </w:rPr>
        <w:t>V máji 2012 bola slovenským ústavom technicke</w:t>
      </w:r>
      <w:r>
        <w:rPr>
          <w:lang w:eastAsia="sk-SK"/>
        </w:rPr>
        <w:t xml:space="preserve">j normalizácie vydaná slovenská </w:t>
      </w:r>
      <w:r w:rsidRPr="006A07F2">
        <w:rPr>
          <w:lang w:eastAsia="sk-SK"/>
        </w:rPr>
        <w:t xml:space="preserve">verzia normy </w:t>
      </w:r>
      <w:r w:rsidRPr="006A07F2">
        <w:rPr>
          <w:b/>
          <w:bCs/>
          <w:lang w:eastAsia="sk-SK"/>
        </w:rPr>
        <w:t xml:space="preserve">ISO: 690: 2010 STN 01 0197 </w:t>
      </w:r>
      <w:r>
        <w:rPr>
          <w:lang w:eastAsia="sk-SK"/>
        </w:rPr>
        <w:t xml:space="preserve">pod názvom Informácie </w:t>
      </w:r>
      <w:r w:rsidRPr="006A07F2">
        <w:rPr>
          <w:lang w:eastAsia="sk-SK"/>
        </w:rPr>
        <w:t>a dokumentácia. Návod na tvorbu bibliografických odkazov na informač</w:t>
      </w:r>
      <w:r>
        <w:rPr>
          <w:lang w:eastAsia="sk-SK"/>
        </w:rPr>
        <w:t xml:space="preserve">né </w:t>
      </w:r>
      <w:r w:rsidRPr="006A07F2">
        <w:rPr>
          <w:lang w:eastAsia="sk-SK"/>
        </w:rPr>
        <w:t>pramene a ich citovanie.</w:t>
      </w:r>
    </w:p>
    <w:p w:rsidR="00E86135" w:rsidRDefault="00E86135" w:rsidP="00E86135">
      <w:pPr>
        <w:autoSpaceDE w:val="0"/>
        <w:autoSpaceDN w:val="0"/>
        <w:adjustRightInd w:val="0"/>
        <w:rPr>
          <w:lang w:eastAsia="sk-SK"/>
        </w:rPr>
      </w:pPr>
    </w:p>
    <w:p w:rsidR="00E86135" w:rsidRDefault="00E86135" w:rsidP="00E86135">
      <w:pPr>
        <w:autoSpaceDE w:val="0"/>
        <w:autoSpaceDN w:val="0"/>
        <w:adjustRightInd w:val="0"/>
        <w:rPr>
          <w:lang w:eastAsia="sk-SK"/>
        </w:rPr>
      </w:pPr>
    </w:p>
    <w:p w:rsidR="00E86135" w:rsidRPr="005E18A3" w:rsidRDefault="00E86135" w:rsidP="00E86135">
      <w:pPr>
        <w:autoSpaceDE w:val="0"/>
        <w:autoSpaceDN w:val="0"/>
        <w:adjustRightInd w:val="0"/>
        <w:rPr>
          <w:b/>
          <w:bCs/>
          <w:lang w:eastAsia="sk-SK"/>
        </w:rPr>
      </w:pPr>
      <w:r w:rsidRPr="005E18A3">
        <w:rPr>
          <w:b/>
          <w:bCs/>
          <w:lang w:eastAsia="sk-SK"/>
        </w:rPr>
        <w:t>Monografia</w:t>
      </w:r>
    </w:p>
    <w:p w:rsidR="00E86135" w:rsidRDefault="00E86135" w:rsidP="00E86135">
      <w:pPr>
        <w:autoSpaceDE w:val="0"/>
        <w:autoSpaceDN w:val="0"/>
        <w:adjustRightInd w:val="0"/>
        <w:rPr>
          <w:lang w:eastAsia="sk-SK"/>
        </w:rPr>
      </w:pPr>
      <w:r w:rsidRPr="005E18A3">
        <w:rPr>
          <w:lang w:eastAsia="sk-SK"/>
        </w:rPr>
        <w:t xml:space="preserve">Autor. Rok vydania. Názov: </w:t>
      </w:r>
      <w:r w:rsidRPr="005E18A3">
        <w:rPr>
          <w:i/>
          <w:iCs/>
          <w:lang w:eastAsia="sk-SK"/>
        </w:rPr>
        <w:t xml:space="preserve">podnázov (nepovinný). </w:t>
      </w:r>
      <w:r>
        <w:rPr>
          <w:lang w:eastAsia="sk-SK"/>
        </w:rPr>
        <w:t xml:space="preserve">Poradie vydania. Miesto </w:t>
      </w:r>
      <w:r w:rsidRPr="005E18A3">
        <w:rPr>
          <w:lang w:eastAsia="sk-SK"/>
        </w:rPr>
        <w:t>vydania: Vydavateľ, rok vydania. Rozsah strán. ISBN.</w:t>
      </w:r>
    </w:p>
    <w:p w:rsidR="00E86135" w:rsidRDefault="00E86135" w:rsidP="00E86135">
      <w:pPr>
        <w:jc w:val="both"/>
        <w:rPr>
          <w:lang w:eastAsia="sk-SK"/>
        </w:rPr>
      </w:pPr>
    </w:p>
    <w:p w:rsidR="00E86135" w:rsidRPr="005E18A3" w:rsidRDefault="00E86135" w:rsidP="00E86135">
      <w:pPr>
        <w:autoSpaceDE w:val="0"/>
        <w:autoSpaceDN w:val="0"/>
        <w:adjustRightInd w:val="0"/>
        <w:rPr>
          <w:i/>
          <w:iCs/>
          <w:lang w:eastAsia="sk-SK"/>
        </w:rPr>
      </w:pPr>
      <w:r w:rsidRPr="005E18A3">
        <w:rPr>
          <w:i/>
          <w:iCs/>
          <w:lang w:eastAsia="sk-SK"/>
        </w:rPr>
        <w:t>Príklad:</w:t>
      </w:r>
    </w:p>
    <w:p w:rsidR="00E86135" w:rsidRDefault="00E86135" w:rsidP="00E86135">
      <w:pPr>
        <w:autoSpaceDE w:val="0"/>
        <w:autoSpaceDN w:val="0"/>
        <w:adjustRightInd w:val="0"/>
        <w:rPr>
          <w:lang w:eastAsia="sk-SK"/>
        </w:rPr>
      </w:pPr>
      <w:r w:rsidRPr="005E18A3">
        <w:rPr>
          <w:lang w:eastAsia="sk-SK"/>
        </w:rPr>
        <w:t xml:space="preserve">OBERT, Viliam. 2006. </w:t>
      </w:r>
      <w:r w:rsidRPr="005E18A3">
        <w:rPr>
          <w:i/>
          <w:iCs/>
          <w:lang w:eastAsia="sk-SK"/>
        </w:rPr>
        <w:t>Návraty a odkazy</w:t>
      </w:r>
      <w:r w:rsidRPr="005E18A3">
        <w:rPr>
          <w:lang w:eastAsia="sk-SK"/>
        </w:rPr>
        <w:t>. Nitra: Univerzita Konš</w:t>
      </w:r>
      <w:r>
        <w:rPr>
          <w:lang w:eastAsia="sk-SK"/>
        </w:rPr>
        <w:t xml:space="preserve">tantína Filozofa, </w:t>
      </w:r>
      <w:r w:rsidRPr="005E18A3">
        <w:rPr>
          <w:lang w:eastAsia="sk-SK"/>
        </w:rPr>
        <w:t>2006. 129 s. ISBN 80-8094-046-0.</w:t>
      </w:r>
    </w:p>
    <w:p w:rsidR="00E86135" w:rsidRPr="005E18A3" w:rsidRDefault="00E86135" w:rsidP="00E86135">
      <w:pPr>
        <w:autoSpaceDE w:val="0"/>
        <w:autoSpaceDN w:val="0"/>
        <w:adjustRightInd w:val="0"/>
        <w:rPr>
          <w:lang w:eastAsia="sk-SK"/>
        </w:rPr>
      </w:pPr>
    </w:p>
    <w:p w:rsidR="00E86135" w:rsidRDefault="00E86135" w:rsidP="00E86135">
      <w:pPr>
        <w:autoSpaceDE w:val="0"/>
        <w:autoSpaceDN w:val="0"/>
        <w:adjustRightInd w:val="0"/>
        <w:rPr>
          <w:lang w:eastAsia="sk-SK"/>
        </w:rPr>
      </w:pPr>
      <w:r w:rsidRPr="005E18A3">
        <w:rPr>
          <w:lang w:eastAsia="sk-SK"/>
        </w:rPr>
        <w:t>Ak sú traja autori oddeľujú sa pomlčkou. Ak je v</w:t>
      </w:r>
      <w:r>
        <w:rPr>
          <w:lang w:eastAsia="sk-SK"/>
        </w:rPr>
        <w:t xml:space="preserve">iac autorov ako traja uvedie sa </w:t>
      </w:r>
      <w:r w:rsidRPr="005E18A3">
        <w:rPr>
          <w:lang w:eastAsia="sk-SK"/>
        </w:rPr>
        <w:t>prvý autor a skratka a i. alebo et al. ak je to zahranič</w:t>
      </w:r>
      <w:r>
        <w:rPr>
          <w:lang w:eastAsia="sk-SK"/>
        </w:rPr>
        <w:t xml:space="preserve">né dielo. Prvé vydanie sa </w:t>
      </w:r>
      <w:r w:rsidRPr="005E18A3">
        <w:rPr>
          <w:lang w:eastAsia="sk-SK"/>
        </w:rPr>
        <w:t>v citačnom popise nemusí uvádzať.</w:t>
      </w:r>
    </w:p>
    <w:p w:rsidR="00E86135" w:rsidRPr="005E18A3" w:rsidRDefault="00E86135" w:rsidP="00E86135">
      <w:pPr>
        <w:autoSpaceDE w:val="0"/>
        <w:autoSpaceDN w:val="0"/>
        <w:adjustRightInd w:val="0"/>
        <w:rPr>
          <w:lang w:eastAsia="sk-SK"/>
        </w:rPr>
      </w:pPr>
    </w:p>
    <w:p w:rsidR="00E86135" w:rsidRDefault="00E86135" w:rsidP="00E86135">
      <w:pPr>
        <w:autoSpaceDE w:val="0"/>
        <w:autoSpaceDN w:val="0"/>
        <w:adjustRightInd w:val="0"/>
        <w:rPr>
          <w:lang w:eastAsia="sk-SK"/>
        </w:rPr>
      </w:pPr>
      <w:r w:rsidRPr="005E18A3">
        <w:rPr>
          <w:lang w:eastAsia="sk-SK"/>
        </w:rPr>
        <w:t xml:space="preserve">Autor 1 – Autor 2 – Autor 3. Rok vydania. Názov: </w:t>
      </w:r>
      <w:r w:rsidRPr="005E18A3">
        <w:rPr>
          <w:i/>
          <w:iCs/>
          <w:lang w:eastAsia="sk-SK"/>
        </w:rPr>
        <w:t>podnázov</w:t>
      </w:r>
      <w:r>
        <w:rPr>
          <w:i/>
          <w:iCs/>
          <w:lang w:eastAsia="sk-SK"/>
        </w:rPr>
        <w:t xml:space="preserve"> </w:t>
      </w:r>
      <w:r w:rsidRPr="005E18A3">
        <w:rPr>
          <w:i/>
          <w:iCs/>
          <w:lang w:eastAsia="sk-SK"/>
        </w:rPr>
        <w:t xml:space="preserve">(nepovinný). </w:t>
      </w:r>
      <w:r>
        <w:rPr>
          <w:lang w:eastAsia="sk-SK"/>
        </w:rPr>
        <w:t xml:space="preserve">Poradie </w:t>
      </w:r>
      <w:r w:rsidRPr="005E18A3">
        <w:rPr>
          <w:lang w:eastAsia="sk-SK"/>
        </w:rPr>
        <w:t>vydania. Miesto vydania: Vydavateľ, rok vydania. Rozsah strán. ISBN.</w:t>
      </w:r>
    </w:p>
    <w:p w:rsidR="00E86135" w:rsidRPr="005E18A3" w:rsidRDefault="00E86135" w:rsidP="00E86135">
      <w:pPr>
        <w:autoSpaceDE w:val="0"/>
        <w:autoSpaceDN w:val="0"/>
        <w:adjustRightInd w:val="0"/>
        <w:rPr>
          <w:lang w:eastAsia="sk-SK"/>
        </w:rPr>
      </w:pPr>
    </w:p>
    <w:p w:rsidR="00E86135" w:rsidRPr="005E18A3" w:rsidRDefault="00E86135" w:rsidP="00E86135">
      <w:pPr>
        <w:autoSpaceDE w:val="0"/>
        <w:autoSpaceDN w:val="0"/>
        <w:adjustRightInd w:val="0"/>
        <w:rPr>
          <w:i/>
          <w:iCs/>
          <w:lang w:eastAsia="sk-SK"/>
        </w:rPr>
      </w:pPr>
      <w:r w:rsidRPr="005E18A3">
        <w:rPr>
          <w:i/>
          <w:iCs/>
          <w:lang w:eastAsia="sk-SK"/>
        </w:rPr>
        <w:t>Príklad:</w:t>
      </w:r>
    </w:p>
    <w:p w:rsidR="00E86135" w:rsidRDefault="00E86135" w:rsidP="00E86135">
      <w:pPr>
        <w:autoSpaceDE w:val="0"/>
        <w:autoSpaceDN w:val="0"/>
        <w:adjustRightInd w:val="0"/>
        <w:rPr>
          <w:lang w:eastAsia="sk-SK"/>
        </w:rPr>
      </w:pPr>
      <w:r w:rsidRPr="005E18A3">
        <w:rPr>
          <w:lang w:eastAsia="sk-SK"/>
        </w:rPr>
        <w:t xml:space="preserve">LISÝ, Ján. – PETRIČOVÁ, Andrea - ČEPELÁKOVÁ, Jana. 2001. </w:t>
      </w:r>
      <w:r>
        <w:rPr>
          <w:i/>
          <w:iCs/>
          <w:lang w:eastAsia="sk-SK"/>
        </w:rPr>
        <w:t xml:space="preserve">Fylogenéza </w:t>
      </w:r>
      <w:r w:rsidRPr="005E18A3">
        <w:rPr>
          <w:i/>
          <w:iCs/>
          <w:lang w:eastAsia="sk-SK"/>
        </w:rPr>
        <w:t xml:space="preserve">človeka: Vývoj </w:t>
      </w:r>
      <w:proofErr w:type="spellStart"/>
      <w:r w:rsidRPr="005E18A3">
        <w:rPr>
          <w:i/>
          <w:iCs/>
          <w:lang w:eastAsia="sk-SK"/>
        </w:rPr>
        <w:t>homo</w:t>
      </w:r>
      <w:proofErr w:type="spellEnd"/>
      <w:r w:rsidRPr="005E18A3">
        <w:rPr>
          <w:i/>
          <w:iCs/>
          <w:lang w:eastAsia="sk-SK"/>
        </w:rPr>
        <w:t xml:space="preserve"> sapiens </w:t>
      </w:r>
      <w:proofErr w:type="spellStart"/>
      <w:r w:rsidRPr="005E18A3">
        <w:rPr>
          <w:i/>
          <w:iCs/>
          <w:lang w:eastAsia="sk-SK"/>
        </w:rPr>
        <w:t>sapiens</w:t>
      </w:r>
      <w:proofErr w:type="spellEnd"/>
      <w:r w:rsidRPr="005E18A3">
        <w:rPr>
          <w:i/>
          <w:iCs/>
          <w:lang w:eastAsia="sk-SK"/>
        </w:rPr>
        <w:t xml:space="preserve">. </w:t>
      </w:r>
      <w:r w:rsidRPr="005E18A3">
        <w:rPr>
          <w:lang w:eastAsia="sk-SK"/>
        </w:rPr>
        <w:t>2. vyd. Bratislava: Príroda, 2001. 612 s.</w:t>
      </w:r>
      <w:r>
        <w:rPr>
          <w:i/>
          <w:iCs/>
          <w:lang w:eastAsia="sk-SK"/>
        </w:rPr>
        <w:t xml:space="preserve"> </w:t>
      </w:r>
      <w:r>
        <w:rPr>
          <w:lang w:eastAsia="sk-SK"/>
        </w:rPr>
        <w:t>ISBN 80-855323-</w:t>
      </w:r>
    </w:p>
    <w:p w:rsidR="00E86135" w:rsidRPr="005E18A3" w:rsidRDefault="00E86135" w:rsidP="00E86135">
      <w:pPr>
        <w:autoSpaceDE w:val="0"/>
        <w:autoSpaceDN w:val="0"/>
        <w:adjustRightInd w:val="0"/>
        <w:rPr>
          <w:i/>
          <w:iCs/>
          <w:lang w:eastAsia="sk-SK"/>
        </w:rPr>
      </w:pPr>
      <w:r w:rsidRPr="005E18A3">
        <w:rPr>
          <w:lang w:eastAsia="sk-SK"/>
        </w:rPr>
        <w:t>92-1.</w:t>
      </w:r>
    </w:p>
    <w:p w:rsidR="00E86135" w:rsidRDefault="00E86135" w:rsidP="00E86135">
      <w:pPr>
        <w:jc w:val="both"/>
        <w:rPr>
          <w:lang w:eastAsia="sk-SK"/>
        </w:rPr>
      </w:pPr>
    </w:p>
    <w:p w:rsidR="00E86135" w:rsidRDefault="00E86135" w:rsidP="00E86135">
      <w:pPr>
        <w:autoSpaceDE w:val="0"/>
        <w:autoSpaceDN w:val="0"/>
        <w:adjustRightInd w:val="0"/>
        <w:rPr>
          <w:b/>
          <w:bCs/>
          <w:lang w:eastAsia="sk-SK"/>
        </w:rPr>
      </w:pPr>
    </w:p>
    <w:p w:rsidR="00E86135" w:rsidRDefault="00E86135" w:rsidP="00E86135">
      <w:pPr>
        <w:autoSpaceDE w:val="0"/>
        <w:autoSpaceDN w:val="0"/>
        <w:adjustRightInd w:val="0"/>
        <w:rPr>
          <w:b/>
          <w:bCs/>
          <w:lang w:eastAsia="sk-SK"/>
        </w:rPr>
      </w:pPr>
    </w:p>
    <w:p w:rsidR="00E86135" w:rsidRPr="005E18A3" w:rsidRDefault="00E86135" w:rsidP="00E86135">
      <w:pPr>
        <w:autoSpaceDE w:val="0"/>
        <w:autoSpaceDN w:val="0"/>
        <w:adjustRightInd w:val="0"/>
        <w:rPr>
          <w:b/>
          <w:bCs/>
          <w:lang w:eastAsia="sk-SK"/>
        </w:rPr>
      </w:pPr>
      <w:r w:rsidRPr="005E18A3">
        <w:rPr>
          <w:b/>
          <w:bCs/>
          <w:lang w:eastAsia="sk-SK"/>
        </w:rPr>
        <w:t>Článok v časopise</w:t>
      </w:r>
    </w:p>
    <w:p w:rsidR="00E86135" w:rsidRDefault="00E86135" w:rsidP="00E86135">
      <w:pPr>
        <w:autoSpaceDE w:val="0"/>
        <w:autoSpaceDN w:val="0"/>
        <w:adjustRightInd w:val="0"/>
        <w:rPr>
          <w:lang w:eastAsia="sk-SK"/>
        </w:rPr>
      </w:pPr>
      <w:r w:rsidRPr="005E18A3">
        <w:rPr>
          <w:lang w:eastAsia="sk-SK"/>
        </w:rPr>
        <w:t xml:space="preserve">Autor. Rok vydania. Názov. In </w:t>
      </w:r>
      <w:r w:rsidRPr="005E18A3">
        <w:rPr>
          <w:i/>
          <w:iCs/>
          <w:lang w:eastAsia="sk-SK"/>
        </w:rPr>
        <w:t>Názov zdrojového dokumentu (č</w:t>
      </w:r>
      <w:r>
        <w:rPr>
          <w:i/>
          <w:iCs/>
          <w:lang w:eastAsia="sk-SK"/>
        </w:rPr>
        <w:t xml:space="preserve">asopisu, </w:t>
      </w:r>
      <w:r w:rsidRPr="005E18A3">
        <w:rPr>
          <w:i/>
          <w:iCs/>
          <w:lang w:eastAsia="sk-SK"/>
        </w:rPr>
        <w:t>novín)</w:t>
      </w:r>
      <w:r w:rsidRPr="005E18A3">
        <w:rPr>
          <w:lang w:eastAsia="sk-SK"/>
        </w:rPr>
        <w:t>.ISSN, rok vydania, ročník, číslo zväzku, Rozsah strán (strana od-do).</w:t>
      </w:r>
    </w:p>
    <w:p w:rsidR="00E86135" w:rsidRPr="005E18A3" w:rsidRDefault="00E86135" w:rsidP="00E86135">
      <w:pPr>
        <w:autoSpaceDE w:val="0"/>
        <w:autoSpaceDN w:val="0"/>
        <w:adjustRightInd w:val="0"/>
        <w:rPr>
          <w:i/>
          <w:iCs/>
          <w:lang w:eastAsia="sk-SK"/>
        </w:rPr>
      </w:pPr>
    </w:p>
    <w:p w:rsidR="00E86135" w:rsidRPr="005E18A3" w:rsidRDefault="00E86135" w:rsidP="00E86135">
      <w:pPr>
        <w:autoSpaceDE w:val="0"/>
        <w:autoSpaceDN w:val="0"/>
        <w:adjustRightInd w:val="0"/>
        <w:rPr>
          <w:i/>
          <w:iCs/>
          <w:lang w:eastAsia="sk-SK"/>
        </w:rPr>
      </w:pPr>
      <w:r w:rsidRPr="005E18A3">
        <w:rPr>
          <w:i/>
          <w:iCs/>
          <w:lang w:eastAsia="sk-SK"/>
        </w:rPr>
        <w:t>Príklad:</w:t>
      </w:r>
    </w:p>
    <w:p w:rsidR="00E86135" w:rsidRPr="005E18A3" w:rsidRDefault="00E86135" w:rsidP="00E86135">
      <w:pPr>
        <w:autoSpaceDE w:val="0"/>
        <w:autoSpaceDN w:val="0"/>
        <w:adjustRightInd w:val="0"/>
        <w:rPr>
          <w:i/>
          <w:iCs/>
          <w:lang w:eastAsia="sk-SK"/>
        </w:rPr>
      </w:pPr>
      <w:r w:rsidRPr="005E18A3">
        <w:rPr>
          <w:lang w:eastAsia="sk-SK"/>
        </w:rPr>
        <w:t xml:space="preserve">STEINEROVÁ, Jela. 2000. </w:t>
      </w:r>
      <w:r w:rsidRPr="005E18A3">
        <w:rPr>
          <w:i/>
          <w:iCs/>
          <w:lang w:eastAsia="sk-SK"/>
        </w:rPr>
        <w:t>Princípy formovania vzdelania v informač</w:t>
      </w:r>
      <w:r>
        <w:rPr>
          <w:i/>
          <w:iCs/>
          <w:lang w:eastAsia="sk-SK"/>
        </w:rPr>
        <w:t xml:space="preserve">nej vede. In </w:t>
      </w:r>
      <w:r w:rsidRPr="005E18A3">
        <w:rPr>
          <w:i/>
          <w:iCs/>
          <w:lang w:eastAsia="sk-SK"/>
        </w:rPr>
        <w:t xml:space="preserve">Pedagogická revue. </w:t>
      </w:r>
      <w:r w:rsidRPr="005E18A3">
        <w:rPr>
          <w:lang w:eastAsia="sk-SK"/>
        </w:rPr>
        <w:t>ISSN 1335-1982, 2000, roč. 2, č. 3, s. 8-16.</w:t>
      </w:r>
    </w:p>
    <w:p w:rsidR="00E86135" w:rsidRDefault="00E86135" w:rsidP="00E86135">
      <w:pPr>
        <w:jc w:val="both"/>
        <w:rPr>
          <w:lang w:eastAsia="sk-SK"/>
        </w:rPr>
      </w:pPr>
    </w:p>
    <w:p w:rsidR="00E86135" w:rsidRPr="005E18A3" w:rsidRDefault="00E86135" w:rsidP="00E86135">
      <w:pPr>
        <w:autoSpaceDE w:val="0"/>
        <w:autoSpaceDN w:val="0"/>
        <w:adjustRightInd w:val="0"/>
        <w:rPr>
          <w:b/>
          <w:bCs/>
          <w:lang w:eastAsia="sk-SK"/>
        </w:rPr>
      </w:pPr>
      <w:r w:rsidRPr="005E18A3">
        <w:rPr>
          <w:b/>
          <w:bCs/>
          <w:lang w:eastAsia="sk-SK"/>
        </w:rPr>
        <w:t>Časť monografie (napr. kapitola v učebnici)</w:t>
      </w:r>
    </w:p>
    <w:p w:rsidR="00E86135" w:rsidRDefault="00E86135" w:rsidP="00E86135">
      <w:pPr>
        <w:autoSpaceDE w:val="0"/>
        <w:autoSpaceDN w:val="0"/>
        <w:adjustRightInd w:val="0"/>
        <w:rPr>
          <w:lang w:eastAsia="sk-SK"/>
        </w:rPr>
      </w:pPr>
      <w:r w:rsidRPr="005E18A3">
        <w:rPr>
          <w:lang w:eastAsia="sk-SK"/>
        </w:rPr>
        <w:t xml:space="preserve">Autor(i) príspevku. Rok vydania. Názov. In: Autor(i) monografie: </w:t>
      </w:r>
      <w:r>
        <w:rPr>
          <w:i/>
          <w:iCs/>
          <w:lang w:eastAsia="sk-SK"/>
        </w:rPr>
        <w:t xml:space="preserve">Názov </w:t>
      </w:r>
      <w:r w:rsidRPr="005E18A3">
        <w:rPr>
          <w:i/>
          <w:iCs/>
          <w:lang w:eastAsia="sk-SK"/>
        </w:rPr>
        <w:t>monografie</w:t>
      </w:r>
      <w:r w:rsidRPr="005E18A3">
        <w:rPr>
          <w:lang w:eastAsia="sk-SK"/>
        </w:rPr>
        <w:t>. Vydanie. Miesto vydania: Vydavateľ, Rok vydania, ISBN, Rozsah</w:t>
      </w:r>
      <w:r>
        <w:rPr>
          <w:i/>
          <w:iCs/>
          <w:lang w:eastAsia="sk-SK"/>
        </w:rPr>
        <w:t xml:space="preserve"> </w:t>
      </w:r>
      <w:r w:rsidRPr="005E18A3">
        <w:rPr>
          <w:lang w:eastAsia="sk-SK"/>
        </w:rPr>
        <w:t>strán.</w:t>
      </w:r>
    </w:p>
    <w:p w:rsidR="00E86135" w:rsidRPr="005E18A3" w:rsidRDefault="00E86135" w:rsidP="00E86135">
      <w:pPr>
        <w:autoSpaceDE w:val="0"/>
        <w:autoSpaceDN w:val="0"/>
        <w:adjustRightInd w:val="0"/>
        <w:rPr>
          <w:i/>
          <w:iCs/>
          <w:lang w:eastAsia="sk-SK"/>
        </w:rPr>
      </w:pPr>
    </w:p>
    <w:p w:rsidR="00E86135" w:rsidRPr="005E18A3" w:rsidRDefault="00E86135" w:rsidP="00E86135">
      <w:pPr>
        <w:autoSpaceDE w:val="0"/>
        <w:autoSpaceDN w:val="0"/>
        <w:adjustRightInd w:val="0"/>
        <w:rPr>
          <w:i/>
          <w:iCs/>
          <w:lang w:eastAsia="sk-SK"/>
        </w:rPr>
      </w:pPr>
      <w:r w:rsidRPr="005E18A3">
        <w:rPr>
          <w:i/>
          <w:iCs/>
          <w:lang w:eastAsia="sk-SK"/>
        </w:rPr>
        <w:t>Príklad:</w:t>
      </w:r>
    </w:p>
    <w:p w:rsidR="00E86135" w:rsidRPr="005E18A3" w:rsidRDefault="00E86135" w:rsidP="00E86135">
      <w:pPr>
        <w:autoSpaceDE w:val="0"/>
        <w:autoSpaceDN w:val="0"/>
        <w:adjustRightInd w:val="0"/>
        <w:rPr>
          <w:lang w:eastAsia="sk-SK"/>
        </w:rPr>
      </w:pPr>
      <w:r w:rsidRPr="005E18A3">
        <w:rPr>
          <w:lang w:eastAsia="sk-SK"/>
        </w:rPr>
        <w:t>ROTHSCHILD, David - BIDANEL, John</w:t>
      </w:r>
      <w:r>
        <w:rPr>
          <w:lang w:eastAsia="sk-SK"/>
        </w:rPr>
        <w:t xml:space="preserve">. 1998. </w:t>
      </w:r>
      <w:proofErr w:type="spellStart"/>
      <w:r>
        <w:rPr>
          <w:lang w:eastAsia="sk-SK"/>
        </w:rPr>
        <w:t>Biology</w:t>
      </w:r>
      <w:proofErr w:type="spellEnd"/>
      <w:r>
        <w:rPr>
          <w:lang w:eastAsia="sk-SK"/>
        </w:rPr>
        <w:t xml:space="preserve"> and </w:t>
      </w:r>
      <w:proofErr w:type="spellStart"/>
      <w:r>
        <w:rPr>
          <w:lang w:eastAsia="sk-SK"/>
        </w:rPr>
        <w:t>Genetics</w:t>
      </w:r>
      <w:proofErr w:type="spellEnd"/>
      <w:r>
        <w:rPr>
          <w:lang w:eastAsia="sk-SK"/>
        </w:rPr>
        <w:t xml:space="preserve"> of </w:t>
      </w:r>
      <w:proofErr w:type="spellStart"/>
      <w:r w:rsidRPr="005E18A3">
        <w:rPr>
          <w:lang w:eastAsia="sk-SK"/>
        </w:rPr>
        <w:t>reproduction</w:t>
      </w:r>
      <w:proofErr w:type="spellEnd"/>
      <w:r w:rsidRPr="005E18A3">
        <w:rPr>
          <w:lang w:eastAsia="sk-SK"/>
        </w:rPr>
        <w:t xml:space="preserve">. In: </w:t>
      </w:r>
      <w:proofErr w:type="spellStart"/>
      <w:r w:rsidRPr="005E18A3">
        <w:rPr>
          <w:lang w:eastAsia="sk-SK"/>
        </w:rPr>
        <w:t>Rothschild</w:t>
      </w:r>
      <w:proofErr w:type="spellEnd"/>
      <w:r w:rsidRPr="005E18A3">
        <w:rPr>
          <w:lang w:eastAsia="sk-SK"/>
        </w:rPr>
        <w:t xml:space="preserve">, David – </w:t>
      </w:r>
      <w:proofErr w:type="spellStart"/>
      <w:r w:rsidRPr="005E18A3">
        <w:rPr>
          <w:lang w:eastAsia="sk-SK"/>
        </w:rPr>
        <w:t>Ruvinsky</w:t>
      </w:r>
      <w:proofErr w:type="spellEnd"/>
      <w:r w:rsidRPr="005E18A3">
        <w:rPr>
          <w:lang w:eastAsia="sk-SK"/>
        </w:rPr>
        <w:t xml:space="preserve">, Alex: </w:t>
      </w:r>
      <w:proofErr w:type="spellStart"/>
      <w:r w:rsidRPr="005E18A3">
        <w:rPr>
          <w:i/>
          <w:iCs/>
          <w:lang w:eastAsia="sk-SK"/>
        </w:rPr>
        <w:t>The</w:t>
      </w:r>
      <w:proofErr w:type="spellEnd"/>
      <w:r w:rsidRPr="005E18A3">
        <w:rPr>
          <w:i/>
          <w:iCs/>
          <w:lang w:eastAsia="sk-SK"/>
        </w:rPr>
        <w:t xml:space="preserve"> </w:t>
      </w:r>
      <w:proofErr w:type="spellStart"/>
      <w:r w:rsidRPr="005E18A3">
        <w:rPr>
          <w:i/>
          <w:iCs/>
          <w:lang w:eastAsia="sk-SK"/>
        </w:rPr>
        <w:t>genetics</w:t>
      </w:r>
      <w:proofErr w:type="spellEnd"/>
      <w:r w:rsidRPr="005E18A3">
        <w:rPr>
          <w:i/>
          <w:iCs/>
          <w:lang w:eastAsia="sk-SK"/>
        </w:rPr>
        <w:t xml:space="preserve"> of </w:t>
      </w:r>
      <w:proofErr w:type="spellStart"/>
      <w:r w:rsidRPr="005E18A3">
        <w:rPr>
          <w:i/>
          <w:iCs/>
          <w:lang w:eastAsia="sk-SK"/>
        </w:rPr>
        <w:t>the</w:t>
      </w:r>
      <w:proofErr w:type="spellEnd"/>
      <w:r w:rsidRPr="005E18A3">
        <w:rPr>
          <w:i/>
          <w:iCs/>
          <w:lang w:eastAsia="sk-SK"/>
        </w:rPr>
        <w:t xml:space="preserve"> </w:t>
      </w:r>
      <w:proofErr w:type="spellStart"/>
      <w:r w:rsidRPr="005E18A3">
        <w:rPr>
          <w:i/>
          <w:iCs/>
          <w:lang w:eastAsia="sk-SK"/>
        </w:rPr>
        <w:t>pig</w:t>
      </w:r>
      <w:proofErr w:type="spellEnd"/>
      <w:r w:rsidRPr="005E18A3">
        <w:rPr>
          <w:i/>
          <w:iCs/>
          <w:lang w:eastAsia="sk-SK"/>
        </w:rPr>
        <w:t>.</w:t>
      </w:r>
      <w:r>
        <w:rPr>
          <w:lang w:eastAsia="sk-SK"/>
        </w:rPr>
        <w:t xml:space="preserve"> </w:t>
      </w:r>
      <w:proofErr w:type="spellStart"/>
      <w:r w:rsidRPr="005E18A3">
        <w:rPr>
          <w:i/>
          <w:iCs/>
          <w:lang w:eastAsia="sk-SK"/>
        </w:rPr>
        <w:t>London</w:t>
      </w:r>
      <w:proofErr w:type="spellEnd"/>
      <w:r w:rsidRPr="005E18A3">
        <w:rPr>
          <w:lang w:eastAsia="sk-SK"/>
        </w:rPr>
        <w:t xml:space="preserve">: CAB International, 1998, ISBN 80 – 578-38, </w:t>
      </w:r>
      <w:proofErr w:type="spellStart"/>
      <w:r w:rsidRPr="005E18A3">
        <w:rPr>
          <w:lang w:eastAsia="sk-SK"/>
        </w:rPr>
        <w:t>pp</w:t>
      </w:r>
      <w:proofErr w:type="spellEnd"/>
      <w:r w:rsidRPr="005E18A3">
        <w:rPr>
          <w:lang w:eastAsia="sk-SK"/>
        </w:rPr>
        <w:t>. 313-343.</w:t>
      </w:r>
    </w:p>
    <w:p w:rsidR="00E86135" w:rsidRDefault="00E86135" w:rsidP="00E86135">
      <w:pPr>
        <w:jc w:val="both"/>
        <w:rPr>
          <w:lang w:eastAsia="sk-SK"/>
        </w:rPr>
      </w:pPr>
    </w:p>
    <w:p w:rsidR="00E86135" w:rsidRPr="005E18A3" w:rsidRDefault="00E86135" w:rsidP="00E86135">
      <w:pPr>
        <w:autoSpaceDE w:val="0"/>
        <w:autoSpaceDN w:val="0"/>
        <w:adjustRightInd w:val="0"/>
        <w:rPr>
          <w:b/>
          <w:bCs/>
          <w:lang w:eastAsia="sk-SK"/>
        </w:rPr>
      </w:pPr>
      <w:r w:rsidRPr="005E18A3">
        <w:rPr>
          <w:b/>
          <w:bCs/>
          <w:lang w:eastAsia="sk-SK"/>
        </w:rPr>
        <w:t>Vedecko-kvalifikačné práce</w:t>
      </w:r>
    </w:p>
    <w:p w:rsidR="00E86135" w:rsidRDefault="00E86135" w:rsidP="00E86135">
      <w:pPr>
        <w:autoSpaceDE w:val="0"/>
        <w:autoSpaceDN w:val="0"/>
        <w:adjustRightInd w:val="0"/>
        <w:rPr>
          <w:lang w:eastAsia="sk-SK"/>
        </w:rPr>
      </w:pPr>
      <w:r w:rsidRPr="005E18A3">
        <w:rPr>
          <w:lang w:eastAsia="sk-SK"/>
        </w:rPr>
        <w:t xml:space="preserve">Autor. Rok vydania. </w:t>
      </w:r>
      <w:r w:rsidRPr="005E18A3">
        <w:rPr>
          <w:i/>
          <w:iCs/>
          <w:lang w:eastAsia="sk-SK"/>
        </w:rPr>
        <w:t>Názov práce</w:t>
      </w:r>
      <w:r w:rsidRPr="005E18A3">
        <w:rPr>
          <w:lang w:eastAsia="sk-SK"/>
        </w:rPr>
        <w:t>: označenie druhu práce (dizertač</w:t>
      </w:r>
      <w:r>
        <w:rPr>
          <w:lang w:eastAsia="sk-SK"/>
        </w:rPr>
        <w:t xml:space="preserve">ná, </w:t>
      </w:r>
      <w:r w:rsidRPr="005E18A3">
        <w:rPr>
          <w:lang w:eastAsia="sk-SK"/>
        </w:rPr>
        <w:t>doktorandská). Miesto vydania: Názov vysokej školy, rok vydania. Rozsah strán.</w:t>
      </w:r>
    </w:p>
    <w:p w:rsidR="00E86135" w:rsidRPr="005E18A3" w:rsidRDefault="00E86135" w:rsidP="00E86135">
      <w:pPr>
        <w:autoSpaceDE w:val="0"/>
        <w:autoSpaceDN w:val="0"/>
        <w:adjustRightInd w:val="0"/>
        <w:rPr>
          <w:lang w:eastAsia="sk-SK"/>
        </w:rPr>
      </w:pPr>
    </w:p>
    <w:p w:rsidR="00E86135" w:rsidRPr="005E18A3" w:rsidRDefault="00E86135" w:rsidP="00E86135">
      <w:pPr>
        <w:autoSpaceDE w:val="0"/>
        <w:autoSpaceDN w:val="0"/>
        <w:adjustRightInd w:val="0"/>
        <w:rPr>
          <w:lang w:eastAsia="sk-SK"/>
        </w:rPr>
      </w:pPr>
      <w:r w:rsidRPr="005E18A3">
        <w:rPr>
          <w:i/>
          <w:iCs/>
          <w:lang w:eastAsia="sk-SK"/>
        </w:rPr>
        <w:t>Príklad</w:t>
      </w:r>
      <w:r w:rsidRPr="005E18A3">
        <w:rPr>
          <w:lang w:eastAsia="sk-SK"/>
        </w:rPr>
        <w:t>:</w:t>
      </w:r>
    </w:p>
    <w:p w:rsidR="00E86135" w:rsidRPr="005E18A3" w:rsidRDefault="00E86135" w:rsidP="00E86135">
      <w:pPr>
        <w:autoSpaceDE w:val="0"/>
        <w:autoSpaceDN w:val="0"/>
        <w:adjustRightInd w:val="0"/>
        <w:rPr>
          <w:i/>
          <w:iCs/>
          <w:lang w:eastAsia="sk-SK"/>
        </w:rPr>
      </w:pPr>
      <w:r w:rsidRPr="005E18A3">
        <w:rPr>
          <w:lang w:eastAsia="sk-SK"/>
        </w:rPr>
        <w:t>BARTOŠOVÁ</w:t>
      </w:r>
      <w:r w:rsidR="00FE2B74">
        <w:rPr>
          <w:lang w:eastAsia="sk-SK"/>
        </w:rPr>
        <w:t>,</w:t>
      </w:r>
      <w:r w:rsidRPr="005E18A3">
        <w:rPr>
          <w:lang w:eastAsia="sk-SK"/>
        </w:rPr>
        <w:t xml:space="preserve"> Jana. 2010. </w:t>
      </w:r>
      <w:r w:rsidRPr="005E18A3">
        <w:rPr>
          <w:i/>
          <w:iCs/>
          <w:lang w:eastAsia="sk-SK"/>
        </w:rPr>
        <w:t>Projektové vyuč</w:t>
      </w:r>
      <w:r>
        <w:rPr>
          <w:i/>
          <w:iCs/>
          <w:lang w:eastAsia="sk-SK"/>
        </w:rPr>
        <w:t xml:space="preserve">ovanie prírodovedy na 1.stupni </w:t>
      </w:r>
      <w:r w:rsidRPr="005E18A3">
        <w:rPr>
          <w:i/>
          <w:iCs/>
          <w:lang w:eastAsia="sk-SK"/>
        </w:rPr>
        <w:t>základnej školy</w:t>
      </w:r>
      <w:r w:rsidRPr="005E18A3">
        <w:rPr>
          <w:lang w:eastAsia="sk-SK"/>
        </w:rPr>
        <w:t>: diplomová práca. Nitra: UKF, 2010, 98 s.</w:t>
      </w:r>
    </w:p>
    <w:p w:rsidR="00E86135" w:rsidRDefault="00E86135" w:rsidP="00E86135">
      <w:pPr>
        <w:jc w:val="both"/>
        <w:rPr>
          <w:lang w:eastAsia="sk-SK"/>
        </w:rPr>
      </w:pPr>
    </w:p>
    <w:p w:rsidR="00E86135" w:rsidRPr="005E18A3" w:rsidRDefault="00E86135" w:rsidP="00E86135">
      <w:pPr>
        <w:autoSpaceDE w:val="0"/>
        <w:autoSpaceDN w:val="0"/>
        <w:adjustRightInd w:val="0"/>
        <w:rPr>
          <w:b/>
          <w:bCs/>
          <w:lang w:eastAsia="sk-SK"/>
        </w:rPr>
      </w:pPr>
      <w:r w:rsidRPr="005E18A3">
        <w:rPr>
          <w:b/>
          <w:bCs/>
          <w:lang w:eastAsia="sk-SK"/>
        </w:rPr>
        <w:t>Normy</w:t>
      </w:r>
    </w:p>
    <w:p w:rsidR="00E86135" w:rsidRDefault="00E86135" w:rsidP="00E86135">
      <w:pPr>
        <w:autoSpaceDE w:val="0"/>
        <w:autoSpaceDN w:val="0"/>
        <w:adjustRightInd w:val="0"/>
        <w:rPr>
          <w:i/>
          <w:iCs/>
          <w:lang w:eastAsia="sk-SK"/>
        </w:rPr>
      </w:pPr>
      <w:r w:rsidRPr="005E18A3">
        <w:rPr>
          <w:lang w:eastAsia="sk-SK"/>
        </w:rPr>
        <w:t>Označenie a číslo normy: rok vydania (nie rok schválenia, alebo účinnosti).</w:t>
      </w:r>
      <w:r>
        <w:rPr>
          <w:lang w:eastAsia="sk-SK"/>
        </w:rPr>
        <w:t xml:space="preserve"> </w:t>
      </w:r>
      <w:r w:rsidRPr="005E18A3">
        <w:rPr>
          <w:i/>
          <w:iCs/>
          <w:lang w:eastAsia="sk-SK"/>
        </w:rPr>
        <w:t>Názov normy.</w:t>
      </w:r>
    </w:p>
    <w:p w:rsidR="00E86135" w:rsidRPr="005E18A3" w:rsidRDefault="00E86135" w:rsidP="00E86135">
      <w:pPr>
        <w:autoSpaceDE w:val="0"/>
        <w:autoSpaceDN w:val="0"/>
        <w:adjustRightInd w:val="0"/>
        <w:rPr>
          <w:lang w:eastAsia="sk-SK"/>
        </w:rPr>
      </w:pPr>
    </w:p>
    <w:p w:rsidR="00E86135" w:rsidRPr="005E18A3" w:rsidRDefault="00E86135" w:rsidP="00E86135">
      <w:pPr>
        <w:autoSpaceDE w:val="0"/>
        <w:autoSpaceDN w:val="0"/>
        <w:adjustRightInd w:val="0"/>
        <w:rPr>
          <w:lang w:eastAsia="sk-SK"/>
        </w:rPr>
      </w:pPr>
      <w:r w:rsidRPr="005E18A3">
        <w:rPr>
          <w:i/>
          <w:iCs/>
          <w:lang w:eastAsia="sk-SK"/>
        </w:rPr>
        <w:t>Príklad</w:t>
      </w:r>
      <w:r w:rsidRPr="005E18A3">
        <w:rPr>
          <w:lang w:eastAsia="sk-SK"/>
        </w:rPr>
        <w:t>:</w:t>
      </w:r>
    </w:p>
    <w:p w:rsidR="00E86135" w:rsidRPr="005E18A3" w:rsidRDefault="00E86135" w:rsidP="00E86135">
      <w:pPr>
        <w:autoSpaceDE w:val="0"/>
        <w:autoSpaceDN w:val="0"/>
        <w:adjustRightInd w:val="0"/>
        <w:rPr>
          <w:i/>
          <w:iCs/>
          <w:lang w:eastAsia="sk-SK"/>
        </w:rPr>
      </w:pPr>
      <w:r w:rsidRPr="005E18A3">
        <w:rPr>
          <w:lang w:eastAsia="sk-SK"/>
        </w:rPr>
        <w:t xml:space="preserve">STN ISO 690:1998. </w:t>
      </w:r>
      <w:r w:rsidRPr="005E18A3">
        <w:rPr>
          <w:i/>
          <w:iCs/>
          <w:lang w:eastAsia="sk-SK"/>
        </w:rPr>
        <w:t>Dokumentácia - Bibliog</w:t>
      </w:r>
      <w:r>
        <w:rPr>
          <w:i/>
          <w:iCs/>
          <w:lang w:eastAsia="sk-SK"/>
        </w:rPr>
        <w:t xml:space="preserve">rafické odkazy - Obsah, forma a </w:t>
      </w:r>
      <w:r w:rsidRPr="005E18A3">
        <w:rPr>
          <w:i/>
          <w:iCs/>
          <w:lang w:eastAsia="sk-SK"/>
        </w:rPr>
        <w:t>štruktúra.</w:t>
      </w:r>
    </w:p>
    <w:p w:rsidR="00E86135" w:rsidRDefault="00E86135" w:rsidP="00E86135">
      <w:pPr>
        <w:jc w:val="both"/>
        <w:rPr>
          <w:i/>
          <w:iCs/>
          <w:lang w:eastAsia="sk-SK"/>
        </w:rPr>
      </w:pPr>
      <w:r w:rsidRPr="005E18A3">
        <w:rPr>
          <w:lang w:eastAsia="sk-SK"/>
        </w:rPr>
        <w:t xml:space="preserve">STN ISO 2789. 2000 </w:t>
      </w:r>
      <w:r w:rsidRPr="005E18A3">
        <w:rPr>
          <w:i/>
          <w:iCs/>
          <w:lang w:eastAsia="sk-SK"/>
        </w:rPr>
        <w:t>Medzinárodná knižničná štatistika.</w:t>
      </w:r>
    </w:p>
    <w:p w:rsidR="00EC4BAB" w:rsidRDefault="00EC4BAB" w:rsidP="00E86135">
      <w:pPr>
        <w:jc w:val="both"/>
        <w:rPr>
          <w:i/>
          <w:iCs/>
          <w:lang w:eastAsia="sk-SK"/>
        </w:rPr>
      </w:pPr>
    </w:p>
    <w:p w:rsidR="00E86135" w:rsidRPr="00236C51" w:rsidRDefault="00E86135" w:rsidP="00E86135">
      <w:pPr>
        <w:autoSpaceDE w:val="0"/>
        <w:autoSpaceDN w:val="0"/>
        <w:adjustRightInd w:val="0"/>
        <w:rPr>
          <w:b/>
          <w:bCs/>
          <w:lang w:eastAsia="sk-SK"/>
        </w:rPr>
      </w:pPr>
      <w:r w:rsidRPr="00236C51">
        <w:rPr>
          <w:b/>
          <w:bCs/>
          <w:lang w:eastAsia="sk-SK"/>
        </w:rPr>
        <w:t>Atlasy</w:t>
      </w:r>
    </w:p>
    <w:p w:rsidR="00E86135" w:rsidRDefault="00E86135" w:rsidP="00E86135">
      <w:pPr>
        <w:autoSpaceDE w:val="0"/>
        <w:autoSpaceDN w:val="0"/>
        <w:adjustRightInd w:val="0"/>
        <w:rPr>
          <w:lang w:eastAsia="sk-SK"/>
        </w:rPr>
      </w:pPr>
      <w:r w:rsidRPr="00236C51">
        <w:rPr>
          <w:lang w:eastAsia="sk-SK"/>
        </w:rPr>
        <w:t xml:space="preserve">Autor. Rok vydania. </w:t>
      </w:r>
      <w:r w:rsidRPr="00236C51">
        <w:rPr>
          <w:i/>
          <w:iCs/>
          <w:lang w:eastAsia="sk-SK"/>
        </w:rPr>
        <w:t>Názov atlasu s mierkou (ak je uvedené na obale). Podnázov</w:t>
      </w:r>
      <w:r>
        <w:rPr>
          <w:lang w:eastAsia="sk-SK"/>
        </w:rPr>
        <w:t xml:space="preserve">. </w:t>
      </w:r>
      <w:r w:rsidRPr="00236C51">
        <w:rPr>
          <w:lang w:eastAsia="sk-SK"/>
        </w:rPr>
        <w:t>Miesto vydania: Vydavateľ, rok vydania. ISBN, rozsah strán.</w:t>
      </w:r>
    </w:p>
    <w:p w:rsidR="00E86135" w:rsidRPr="00236C51" w:rsidRDefault="00E86135" w:rsidP="00E86135">
      <w:pPr>
        <w:autoSpaceDE w:val="0"/>
        <w:autoSpaceDN w:val="0"/>
        <w:adjustRightInd w:val="0"/>
        <w:rPr>
          <w:lang w:eastAsia="sk-SK"/>
        </w:rPr>
      </w:pPr>
    </w:p>
    <w:p w:rsidR="00E86135" w:rsidRPr="00236C51" w:rsidRDefault="00E86135" w:rsidP="00E86135">
      <w:pPr>
        <w:autoSpaceDE w:val="0"/>
        <w:autoSpaceDN w:val="0"/>
        <w:adjustRightInd w:val="0"/>
        <w:rPr>
          <w:lang w:eastAsia="sk-SK"/>
        </w:rPr>
      </w:pPr>
      <w:r w:rsidRPr="00236C51">
        <w:rPr>
          <w:i/>
          <w:iCs/>
          <w:lang w:eastAsia="sk-SK"/>
        </w:rPr>
        <w:t>Príklad</w:t>
      </w:r>
      <w:r w:rsidRPr="00236C51">
        <w:rPr>
          <w:lang w:eastAsia="sk-SK"/>
        </w:rPr>
        <w:t>:</w:t>
      </w:r>
    </w:p>
    <w:p w:rsidR="00E86135" w:rsidRPr="00236C51" w:rsidRDefault="00E86135" w:rsidP="00E86135">
      <w:pPr>
        <w:autoSpaceDE w:val="0"/>
        <w:autoSpaceDN w:val="0"/>
        <w:adjustRightInd w:val="0"/>
        <w:rPr>
          <w:i/>
          <w:iCs/>
          <w:lang w:eastAsia="sk-SK"/>
        </w:rPr>
      </w:pPr>
      <w:r w:rsidRPr="00236C51">
        <w:rPr>
          <w:lang w:eastAsia="sk-SK"/>
        </w:rPr>
        <w:lastRenderedPageBreak/>
        <w:t xml:space="preserve">KOLÉNY, Milan - BARKA, Ladislav. 2002. </w:t>
      </w:r>
      <w:r w:rsidRPr="00236C51">
        <w:rPr>
          <w:i/>
          <w:iCs/>
          <w:lang w:eastAsia="sk-SK"/>
        </w:rPr>
        <w:t xml:space="preserve">Pôdy </w:t>
      </w:r>
      <w:r>
        <w:rPr>
          <w:i/>
          <w:iCs/>
          <w:lang w:eastAsia="sk-SK"/>
        </w:rPr>
        <w:t xml:space="preserve">Európy 1: 20 000. Atlas krajiny </w:t>
      </w:r>
      <w:r w:rsidRPr="00236C51">
        <w:rPr>
          <w:i/>
          <w:iCs/>
          <w:lang w:eastAsia="sk-SK"/>
        </w:rPr>
        <w:t xml:space="preserve">Slovenskej republiky. </w:t>
      </w:r>
      <w:r w:rsidRPr="00236C51">
        <w:rPr>
          <w:lang w:eastAsia="sk-SK"/>
        </w:rPr>
        <w:t>Bratislava: Ministerstvo životného prostredia SR, 2002.</w:t>
      </w:r>
      <w:r>
        <w:rPr>
          <w:i/>
          <w:iCs/>
          <w:lang w:eastAsia="sk-SK"/>
        </w:rPr>
        <w:t xml:space="preserve"> </w:t>
      </w:r>
      <w:r w:rsidRPr="00236C51">
        <w:rPr>
          <w:lang w:eastAsia="sk-SK"/>
        </w:rPr>
        <w:t>ISBN 80-88833-27-2, s. 124-125.</w:t>
      </w:r>
    </w:p>
    <w:p w:rsidR="00E86135" w:rsidRPr="005E18A3" w:rsidRDefault="00E86135" w:rsidP="00E86135">
      <w:pPr>
        <w:jc w:val="both"/>
        <w:rPr>
          <w:lang w:eastAsia="sk-SK"/>
        </w:rPr>
      </w:pPr>
    </w:p>
    <w:p w:rsidR="00E86135" w:rsidRPr="00236C51" w:rsidRDefault="00E86135" w:rsidP="00E86135">
      <w:pPr>
        <w:autoSpaceDE w:val="0"/>
        <w:autoSpaceDN w:val="0"/>
        <w:adjustRightInd w:val="0"/>
        <w:rPr>
          <w:b/>
          <w:bCs/>
          <w:lang w:eastAsia="sk-SK"/>
        </w:rPr>
      </w:pPr>
      <w:r w:rsidRPr="00236C51">
        <w:rPr>
          <w:b/>
          <w:bCs/>
          <w:lang w:eastAsia="sk-SK"/>
        </w:rPr>
        <w:t>Vyhlášky, zákony</w:t>
      </w:r>
    </w:p>
    <w:p w:rsidR="00E86135" w:rsidRPr="00236C51" w:rsidRDefault="00E86135" w:rsidP="00E86135">
      <w:pPr>
        <w:autoSpaceDE w:val="0"/>
        <w:autoSpaceDN w:val="0"/>
        <w:adjustRightInd w:val="0"/>
        <w:rPr>
          <w:lang w:eastAsia="sk-SK"/>
        </w:rPr>
      </w:pPr>
      <w:r w:rsidRPr="00236C51">
        <w:rPr>
          <w:lang w:eastAsia="sk-SK"/>
        </w:rPr>
        <w:t>Prvky popisu: legislatívne dokumenty (zákony, vyhlášky a pod.) sa zapíšu</w:t>
      </w:r>
      <w:r>
        <w:rPr>
          <w:lang w:eastAsia="sk-SK"/>
        </w:rPr>
        <w:t xml:space="preserve"> </w:t>
      </w:r>
      <w:r w:rsidRPr="00236C51">
        <w:rPr>
          <w:lang w:eastAsia="sk-SK"/>
        </w:rPr>
        <w:t>v tvare:</w:t>
      </w:r>
    </w:p>
    <w:p w:rsidR="00E86135" w:rsidRDefault="00E86135" w:rsidP="00E86135">
      <w:pPr>
        <w:autoSpaceDE w:val="0"/>
        <w:autoSpaceDN w:val="0"/>
        <w:adjustRightInd w:val="0"/>
        <w:rPr>
          <w:i/>
          <w:iCs/>
          <w:lang w:eastAsia="sk-SK"/>
        </w:rPr>
      </w:pPr>
      <w:r w:rsidRPr="00236C51">
        <w:rPr>
          <w:lang w:eastAsia="sk-SK"/>
        </w:rPr>
        <w:t>Označenie a číslo legislatívneho dokumentu, lomka, rok zverejnenia, skratka</w:t>
      </w:r>
      <w:r>
        <w:rPr>
          <w:lang w:eastAsia="sk-SK"/>
        </w:rPr>
        <w:t xml:space="preserve"> </w:t>
      </w:r>
      <w:r w:rsidRPr="00236C51">
        <w:rPr>
          <w:lang w:eastAsia="sk-SK"/>
        </w:rPr>
        <w:t>úradného dokumentu, v ktorom je zákon, vyhláška a pod. zverejnený (napr. Zb.,</w:t>
      </w:r>
      <w:r>
        <w:rPr>
          <w:lang w:eastAsia="sk-SK"/>
        </w:rPr>
        <w:t xml:space="preserve"> </w:t>
      </w:r>
      <w:proofErr w:type="spellStart"/>
      <w:r w:rsidRPr="00236C51">
        <w:rPr>
          <w:lang w:eastAsia="sk-SK"/>
        </w:rPr>
        <w:t>Z.z</w:t>
      </w:r>
      <w:proofErr w:type="spellEnd"/>
      <w:r w:rsidRPr="00236C51">
        <w:rPr>
          <w:lang w:eastAsia="sk-SK"/>
        </w:rPr>
        <w:t>.), medzera a názov dokumentu. Pretože rok vydania týchto dokumentov je</w:t>
      </w:r>
      <w:r>
        <w:rPr>
          <w:lang w:eastAsia="sk-SK"/>
        </w:rPr>
        <w:t xml:space="preserve"> </w:t>
      </w:r>
      <w:r w:rsidRPr="00236C51">
        <w:rPr>
          <w:lang w:eastAsia="sk-SK"/>
        </w:rPr>
        <w:t xml:space="preserve">uvedený už pri ich označení, neuvádza sa osobitne pri technike citovania </w:t>
      </w:r>
      <w:r w:rsidRPr="00236C51">
        <w:rPr>
          <w:i/>
          <w:iCs/>
          <w:lang w:eastAsia="sk-SK"/>
        </w:rPr>
        <w:t>prvý</w:t>
      </w:r>
      <w:r>
        <w:rPr>
          <w:lang w:eastAsia="sk-SK"/>
        </w:rPr>
        <w:t xml:space="preserve"> </w:t>
      </w:r>
      <w:r w:rsidRPr="00236C51">
        <w:rPr>
          <w:i/>
          <w:iCs/>
          <w:lang w:eastAsia="sk-SK"/>
        </w:rPr>
        <w:t>údaj a dátum.</w:t>
      </w:r>
    </w:p>
    <w:p w:rsidR="00E86135" w:rsidRPr="00236C51" w:rsidRDefault="00E86135" w:rsidP="00E86135">
      <w:pPr>
        <w:autoSpaceDE w:val="0"/>
        <w:autoSpaceDN w:val="0"/>
        <w:adjustRightInd w:val="0"/>
        <w:rPr>
          <w:lang w:eastAsia="sk-SK"/>
        </w:rPr>
      </w:pPr>
    </w:p>
    <w:p w:rsidR="00E86135" w:rsidRPr="00236C51" w:rsidRDefault="00E86135" w:rsidP="00E86135">
      <w:pPr>
        <w:autoSpaceDE w:val="0"/>
        <w:autoSpaceDN w:val="0"/>
        <w:adjustRightInd w:val="0"/>
        <w:rPr>
          <w:i/>
          <w:iCs/>
          <w:lang w:eastAsia="sk-SK"/>
        </w:rPr>
      </w:pPr>
      <w:r w:rsidRPr="00236C51">
        <w:rPr>
          <w:i/>
          <w:iCs/>
          <w:lang w:eastAsia="sk-SK"/>
        </w:rPr>
        <w:t>Príklad:</w:t>
      </w:r>
    </w:p>
    <w:p w:rsidR="00E86135" w:rsidRPr="00236C51" w:rsidRDefault="00E86135" w:rsidP="00E86135">
      <w:pPr>
        <w:autoSpaceDE w:val="0"/>
        <w:autoSpaceDN w:val="0"/>
        <w:adjustRightInd w:val="0"/>
        <w:rPr>
          <w:i/>
          <w:iCs/>
          <w:lang w:eastAsia="sk-SK"/>
        </w:rPr>
      </w:pPr>
      <w:r w:rsidRPr="00236C51">
        <w:rPr>
          <w:i/>
          <w:iCs/>
          <w:lang w:eastAsia="sk-SK"/>
        </w:rPr>
        <w:t xml:space="preserve">Vyhláška Ministerstva školstva Slovenskej republiky č. 282/2009 </w:t>
      </w:r>
      <w:proofErr w:type="spellStart"/>
      <w:r w:rsidRPr="00236C51">
        <w:rPr>
          <w:i/>
          <w:iCs/>
          <w:lang w:eastAsia="sk-SK"/>
        </w:rPr>
        <w:t>Z.z</w:t>
      </w:r>
      <w:proofErr w:type="spellEnd"/>
      <w:r w:rsidRPr="00236C51">
        <w:rPr>
          <w:i/>
          <w:iCs/>
          <w:lang w:eastAsia="sk-SK"/>
        </w:rPr>
        <w:t xml:space="preserve">. z 24. </w:t>
      </w:r>
      <w:r>
        <w:rPr>
          <w:i/>
          <w:iCs/>
          <w:lang w:eastAsia="sk-SK"/>
        </w:rPr>
        <w:t>j</w:t>
      </w:r>
      <w:r w:rsidRPr="00236C51">
        <w:rPr>
          <w:i/>
          <w:iCs/>
          <w:lang w:eastAsia="sk-SK"/>
        </w:rPr>
        <w:t>úna</w:t>
      </w:r>
      <w:r>
        <w:rPr>
          <w:i/>
          <w:iCs/>
          <w:lang w:eastAsia="sk-SK"/>
        </w:rPr>
        <w:t xml:space="preserve"> </w:t>
      </w:r>
      <w:r w:rsidRPr="00236C51">
        <w:rPr>
          <w:i/>
          <w:iCs/>
          <w:lang w:eastAsia="sk-SK"/>
        </w:rPr>
        <w:t>1997 o stredných školách v znení neskorších predpisov.</w:t>
      </w:r>
    </w:p>
    <w:p w:rsidR="00E86135" w:rsidRPr="00236C51" w:rsidRDefault="00E86135" w:rsidP="00E86135">
      <w:pPr>
        <w:jc w:val="both"/>
        <w:rPr>
          <w:i/>
          <w:iCs/>
          <w:lang w:eastAsia="sk-SK"/>
        </w:rPr>
      </w:pPr>
    </w:p>
    <w:p w:rsidR="00E86135" w:rsidRDefault="00E86135" w:rsidP="00E86135">
      <w:pPr>
        <w:autoSpaceDE w:val="0"/>
        <w:autoSpaceDN w:val="0"/>
        <w:adjustRightInd w:val="0"/>
        <w:rPr>
          <w:i/>
          <w:iCs/>
          <w:lang w:eastAsia="sk-SK"/>
        </w:rPr>
      </w:pPr>
      <w:r w:rsidRPr="00236C51">
        <w:rPr>
          <w:i/>
          <w:iCs/>
          <w:lang w:eastAsia="sk-SK"/>
        </w:rPr>
        <w:t>Zákon č.245/2008 Zb. o výchove a vzdelávaní (školský zákon) a o</w:t>
      </w:r>
      <w:r>
        <w:rPr>
          <w:i/>
          <w:iCs/>
          <w:lang w:eastAsia="sk-SK"/>
        </w:rPr>
        <w:t> </w:t>
      </w:r>
      <w:r w:rsidRPr="00236C51">
        <w:rPr>
          <w:i/>
          <w:iCs/>
          <w:lang w:eastAsia="sk-SK"/>
        </w:rPr>
        <w:t>zmene</w:t>
      </w:r>
      <w:r>
        <w:rPr>
          <w:i/>
          <w:iCs/>
          <w:lang w:eastAsia="sk-SK"/>
        </w:rPr>
        <w:t xml:space="preserve"> </w:t>
      </w:r>
      <w:r w:rsidRPr="00236C51">
        <w:rPr>
          <w:i/>
          <w:iCs/>
          <w:lang w:eastAsia="sk-SK"/>
        </w:rPr>
        <w:t>a doplnení niektorých zákonov v znení neskorších predpisov.</w:t>
      </w:r>
    </w:p>
    <w:p w:rsidR="00E86135" w:rsidRDefault="00E86135" w:rsidP="00E86135">
      <w:pPr>
        <w:autoSpaceDE w:val="0"/>
        <w:autoSpaceDN w:val="0"/>
        <w:adjustRightInd w:val="0"/>
        <w:rPr>
          <w:i/>
          <w:iCs/>
          <w:lang w:eastAsia="sk-SK"/>
        </w:rPr>
      </w:pPr>
    </w:p>
    <w:p w:rsidR="00E86135" w:rsidRPr="00236C51" w:rsidRDefault="00E86135" w:rsidP="00E86135">
      <w:pPr>
        <w:autoSpaceDE w:val="0"/>
        <w:autoSpaceDN w:val="0"/>
        <w:adjustRightInd w:val="0"/>
        <w:rPr>
          <w:b/>
          <w:bCs/>
          <w:lang w:eastAsia="sk-SK"/>
        </w:rPr>
      </w:pPr>
      <w:r w:rsidRPr="00236C51">
        <w:rPr>
          <w:b/>
          <w:bCs/>
          <w:lang w:eastAsia="sk-SK"/>
        </w:rPr>
        <w:t>Mapy</w:t>
      </w:r>
    </w:p>
    <w:p w:rsidR="00E86135" w:rsidRPr="00236C51" w:rsidRDefault="00E86135" w:rsidP="00E86135">
      <w:pPr>
        <w:autoSpaceDE w:val="0"/>
        <w:autoSpaceDN w:val="0"/>
        <w:adjustRightInd w:val="0"/>
        <w:rPr>
          <w:lang w:eastAsia="sk-SK"/>
        </w:rPr>
      </w:pPr>
      <w:r w:rsidRPr="00236C51">
        <w:rPr>
          <w:lang w:eastAsia="sk-SK"/>
        </w:rPr>
        <w:t xml:space="preserve">Autor: Rok vydania. </w:t>
      </w:r>
      <w:r w:rsidRPr="00236C51">
        <w:rPr>
          <w:i/>
          <w:iCs/>
          <w:lang w:eastAsia="sk-SK"/>
        </w:rPr>
        <w:t>Názov mapy s mierkou. Podnázov mapy</w:t>
      </w:r>
      <w:r w:rsidRPr="00236C51">
        <w:rPr>
          <w:lang w:eastAsia="sk-SK"/>
        </w:rPr>
        <w:t>. Miesto vydania:</w:t>
      </w:r>
    </w:p>
    <w:p w:rsidR="00E86135" w:rsidRDefault="00E86135" w:rsidP="00E86135">
      <w:pPr>
        <w:autoSpaceDE w:val="0"/>
        <w:autoSpaceDN w:val="0"/>
        <w:adjustRightInd w:val="0"/>
        <w:rPr>
          <w:lang w:eastAsia="sk-SK"/>
        </w:rPr>
      </w:pPr>
      <w:r w:rsidRPr="00236C51">
        <w:rPr>
          <w:lang w:eastAsia="sk-SK"/>
        </w:rPr>
        <w:t>Vydavateľ, rok vydania. Počet strán.</w:t>
      </w:r>
    </w:p>
    <w:p w:rsidR="00E86135" w:rsidRPr="00236C51" w:rsidRDefault="00E86135" w:rsidP="00E86135">
      <w:pPr>
        <w:autoSpaceDE w:val="0"/>
        <w:autoSpaceDN w:val="0"/>
        <w:adjustRightInd w:val="0"/>
        <w:rPr>
          <w:lang w:eastAsia="sk-SK"/>
        </w:rPr>
      </w:pPr>
    </w:p>
    <w:p w:rsidR="00E86135" w:rsidRPr="00236C51" w:rsidRDefault="00E86135" w:rsidP="00E86135">
      <w:pPr>
        <w:autoSpaceDE w:val="0"/>
        <w:autoSpaceDN w:val="0"/>
        <w:adjustRightInd w:val="0"/>
        <w:rPr>
          <w:lang w:eastAsia="sk-SK"/>
        </w:rPr>
      </w:pPr>
      <w:r w:rsidRPr="00236C51">
        <w:rPr>
          <w:i/>
          <w:iCs/>
          <w:lang w:eastAsia="sk-SK"/>
        </w:rPr>
        <w:t>Príklad</w:t>
      </w:r>
      <w:r w:rsidRPr="00236C51">
        <w:rPr>
          <w:lang w:eastAsia="sk-SK"/>
        </w:rPr>
        <w:t>:</w:t>
      </w:r>
    </w:p>
    <w:p w:rsidR="00E86135" w:rsidRPr="00236C51" w:rsidRDefault="00E86135" w:rsidP="00E86135">
      <w:pPr>
        <w:autoSpaceDE w:val="0"/>
        <w:autoSpaceDN w:val="0"/>
        <w:adjustRightInd w:val="0"/>
        <w:rPr>
          <w:i/>
          <w:iCs/>
          <w:lang w:eastAsia="sk-SK"/>
        </w:rPr>
      </w:pPr>
      <w:r w:rsidRPr="00236C51">
        <w:rPr>
          <w:lang w:eastAsia="sk-SK"/>
        </w:rPr>
        <w:t xml:space="preserve">BAŇACKÝ, Vladimír - SABOL, Anton. 1973. </w:t>
      </w:r>
      <w:r w:rsidRPr="00236C51">
        <w:rPr>
          <w:i/>
          <w:iCs/>
          <w:lang w:eastAsia="sk-SK"/>
        </w:rPr>
        <w:t>Geologická mapa Záhorskej nížiny</w:t>
      </w:r>
    </w:p>
    <w:p w:rsidR="00E86135" w:rsidRPr="00236C51" w:rsidRDefault="00E86135" w:rsidP="00E86135">
      <w:pPr>
        <w:autoSpaceDE w:val="0"/>
        <w:autoSpaceDN w:val="0"/>
        <w:adjustRightInd w:val="0"/>
        <w:rPr>
          <w:lang w:eastAsia="sk-SK"/>
        </w:rPr>
      </w:pPr>
      <w:r w:rsidRPr="00236C51">
        <w:rPr>
          <w:i/>
          <w:iCs/>
          <w:lang w:eastAsia="sk-SK"/>
        </w:rPr>
        <w:t>1: 50 000. Regionálne geologické mapy Slovenska</w:t>
      </w:r>
      <w:r w:rsidRPr="00236C51">
        <w:rPr>
          <w:lang w:eastAsia="sk-SK"/>
        </w:rPr>
        <w:t>. Bratislava: Kartografický</w:t>
      </w:r>
    </w:p>
    <w:p w:rsidR="00E86135" w:rsidRDefault="00E86135" w:rsidP="00E86135">
      <w:pPr>
        <w:autoSpaceDE w:val="0"/>
        <w:autoSpaceDN w:val="0"/>
        <w:adjustRightInd w:val="0"/>
        <w:rPr>
          <w:lang w:eastAsia="sk-SK"/>
        </w:rPr>
      </w:pPr>
      <w:r w:rsidRPr="00236C51">
        <w:rPr>
          <w:lang w:eastAsia="sk-SK"/>
        </w:rPr>
        <w:t>ústav, 1973. 58 s.</w:t>
      </w:r>
    </w:p>
    <w:p w:rsidR="00E86135" w:rsidRDefault="00E86135" w:rsidP="00E86135">
      <w:pPr>
        <w:autoSpaceDE w:val="0"/>
        <w:autoSpaceDN w:val="0"/>
        <w:adjustRightInd w:val="0"/>
        <w:rPr>
          <w:lang w:eastAsia="sk-SK"/>
        </w:rPr>
      </w:pPr>
    </w:p>
    <w:p w:rsidR="00E86135" w:rsidRPr="005B2C27" w:rsidRDefault="00E86135" w:rsidP="00E86135">
      <w:pPr>
        <w:autoSpaceDE w:val="0"/>
        <w:autoSpaceDN w:val="0"/>
        <w:adjustRightInd w:val="0"/>
        <w:rPr>
          <w:b/>
          <w:bCs/>
          <w:lang w:eastAsia="sk-SK"/>
        </w:rPr>
      </w:pPr>
      <w:r w:rsidRPr="005B2C27">
        <w:rPr>
          <w:b/>
          <w:bCs/>
          <w:lang w:eastAsia="sk-SK"/>
        </w:rPr>
        <w:t>Elektronické dokumenty - monografie</w:t>
      </w:r>
    </w:p>
    <w:p w:rsidR="00E86135" w:rsidRDefault="00E86135" w:rsidP="00E86135">
      <w:pPr>
        <w:autoSpaceDE w:val="0"/>
        <w:autoSpaceDN w:val="0"/>
        <w:adjustRightInd w:val="0"/>
        <w:rPr>
          <w:lang w:eastAsia="sk-SK"/>
        </w:rPr>
      </w:pPr>
      <w:r w:rsidRPr="005B2C27">
        <w:rPr>
          <w:lang w:eastAsia="sk-SK"/>
        </w:rPr>
        <w:t xml:space="preserve">Autor. Rok vydania. </w:t>
      </w:r>
      <w:r w:rsidRPr="005B2C27">
        <w:rPr>
          <w:i/>
          <w:iCs/>
          <w:lang w:eastAsia="sk-SK"/>
        </w:rPr>
        <w:t>Názov</w:t>
      </w:r>
      <w:r w:rsidRPr="005B2C27">
        <w:rPr>
          <w:lang w:eastAsia="sk-SK"/>
        </w:rPr>
        <w:t>. [Druh nosiča]. Miesto vydania: Vydavateľ, rok</w:t>
      </w:r>
      <w:r>
        <w:rPr>
          <w:lang w:eastAsia="sk-SK"/>
        </w:rPr>
        <w:t xml:space="preserve"> </w:t>
      </w:r>
      <w:r w:rsidRPr="005B2C27">
        <w:rPr>
          <w:lang w:eastAsia="sk-SK"/>
        </w:rPr>
        <w:t>vydania. [Dátum citovania]. Dostupnosť a prístup. ISBN.</w:t>
      </w:r>
    </w:p>
    <w:p w:rsidR="00E86135" w:rsidRPr="005B2C27" w:rsidRDefault="00E86135" w:rsidP="00E86135">
      <w:pPr>
        <w:autoSpaceDE w:val="0"/>
        <w:autoSpaceDN w:val="0"/>
        <w:adjustRightInd w:val="0"/>
        <w:rPr>
          <w:lang w:eastAsia="sk-SK"/>
        </w:rPr>
      </w:pPr>
    </w:p>
    <w:p w:rsidR="00E86135" w:rsidRPr="005B2C27" w:rsidRDefault="00E86135" w:rsidP="00E86135">
      <w:pPr>
        <w:autoSpaceDE w:val="0"/>
        <w:autoSpaceDN w:val="0"/>
        <w:adjustRightInd w:val="0"/>
        <w:rPr>
          <w:i/>
          <w:iCs/>
          <w:lang w:eastAsia="sk-SK"/>
        </w:rPr>
      </w:pPr>
      <w:r w:rsidRPr="005B2C27">
        <w:rPr>
          <w:i/>
          <w:iCs/>
          <w:lang w:eastAsia="sk-SK"/>
        </w:rPr>
        <w:t>Príklad:</w:t>
      </w:r>
    </w:p>
    <w:p w:rsidR="00E86135" w:rsidRPr="005B2C27" w:rsidRDefault="00E86135" w:rsidP="00E86135">
      <w:pPr>
        <w:autoSpaceDE w:val="0"/>
        <w:autoSpaceDN w:val="0"/>
        <w:adjustRightInd w:val="0"/>
        <w:rPr>
          <w:lang w:eastAsia="sk-SK"/>
        </w:rPr>
      </w:pPr>
      <w:r w:rsidRPr="005B2C27">
        <w:rPr>
          <w:lang w:eastAsia="sk-SK"/>
        </w:rPr>
        <w:t xml:space="preserve">BEJAN, Anton - KRAUS, Adam. 2003. </w:t>
      </w:r>
      <w:proofErr w:type="spellStart"/>
      <w:r w:rsidRPr="005B2C27">
        <w:rPr>
          <w:i/>
          <w:iCs/>
          <w:lang w:eastAsia="sk-SK"/>
        </w:rPr>
        <w:t>Heat</w:t>
      </w:r>
      <w:proofErr w:type="spellEnd"/>
      <w:r w:rsidRPr="005B2C27">
        <w:rPr>
          <w:i/>
          <w:iCs/>
          <w:lang w:eastAsia="sk-SK"/>
        </w:rPr>
        <w:t xml:space="preserve"> transfer</w:t>
      </w:r>
      <w:r>
        <w:rPr>
          <w:lang w:eastAsia="sk-SK"/>
        </w:rPr>
        <w:t xml:space="preserve">. [online]. </w:t>
      </w:r>
      <w:proofErr w:type="spellStart"/>
      <w:r>
        <w:rPr>
          <w:lang w:eastAsia="sk-SK"/>
        </w:rPr>
        <w:t>London</w:t>
      </w:r>
      <w:proofErr w:type="spellEnd"/>
      <w:r>
        <w:rPr>
          <w:lang w:eastAsia="sk-SK"/>
        </w:rPr>
        <w:t xml:space="preserve">: John </w:t>
      </w:r>
      <w:proofErr w:type="spellStart"/>
      <w:r w:rsidRPr="005B2C27">
        <w:rPr>
          <w:lang w:eastAsia="sk-SK"/>
        </w:rPr>
        <w:t>Wiley</w:t>
      </w:r>
      <w:proofErr w:type="spellEnd"/>
      <w:r w:rsidRPr="005B2C27">
        <w:rPr>
          <w:lang w:eastAsia="sk-SK"/>
        </w:rPr>
        <w:t xml:space="preserve"> &amp;, 2003. 1480 p. [cit. 2011-11-29] Dostupné na internete:</w:t>
      </w:r>
    </w:p>
    <w:p w:rsidR="00E86135" w:rsidRPr="005B2C27" w:rsidRDefault="00E86135" w:rsidP="00E86135">
      <w:pPr>
        <w:autoSpaceDE w:val="0"/>
        <w:autoSpaceDN w:val="0"/>
        <w:adjustRightInd w:val="0"/>
        <w:rPr>
          <w:lang w:eastAsia="sk-SK"/>
        </w:rPr>
      </w:pPr>
      <w:r w:rsidRPr="005B2C27">
        <w:rPr>
          <w:lang w:eastAsia="sk-SK"/>
        </w:rPr>
        <w:t>&lt;http://www.knovel.com/web/&gt; .ISBN 978-1-60119-261-5.</w:t>
      </w:r>
    </w:p>
    <w:p w:rsidR="00E86135" w:rsidRDefault="00E86135" w:rsidP="00E86135">
      <w:pPr>
        <w:autoSpaceDE w:val="0"/>
        <w:autoSpaceDN w:val="0"/>
        <w:adjustRightInd w:val="0"/>
        <w:rPr>
          <w:lang w:eastAsia="sk-SK"/>
        </w:rPr>
      </w:pPr>
    </w:p>
    <w:p w:rsidR="00E86135" w:rsidRPr="006A07F2" w:rsidRDefault="00E86135" w:rsidP="00E86135">
      <w:pPr>
        <w:autoSpaceDE w:val="0"/>
        <w:autoSpaceDN w:val="0"/>
        <w:adjustRightInd w:val="0"/>
        <w:rPr>
          <w:b/>
          <w:bCs/>
          <w:lang w:eastAsia="sk-SK"/>
        </w:rPr>
      </w:pPr>
      <w:r w:rsidRPr="006A07F2">
        <w:rPr>
          <w:b/>
          <w:bCs/>
          <w:lang w:eastAsia="sk-SK"/>
        </w:rPr>
        <w:t>Články v elektronických časopisoch a iné príspevky</w:t>
      </w:r>
    </w:p>
    <w:p w:rsidR="00E86135" w:rsidRDefault="00E86135" w:rsidP="00E86135">
      <w:pPr>
        <w:autoSpaceDE w:val="0"/>
        <w:autoSpaceDN w:val="0"/>
        <w:adjustRightInd w:val="0"/>
        <w:rPr>
          <w:lang w:eastAsia="sk-SK"/>
        </w:rPr>
      </w:pPr>
      <w:r w:rsidRPr="006A07F2">
        <w:rPr>
          <w:lang w:eastAsia="sk-SK"/>
        </w:rPr>
        <w:t xml:space="preserve">Autor. Rok vydania. </w:t>
      </w:r>
      <w:r w:rsidRPr="006A07F2">
        <w:rPr>
          <w:i/>
          <w:iCs/>
          <w:lang w:eastAsia="sk-SK"/>
        </w:rPr>
        <w:t>Názov</w:t>
      </w:r>
      <w:r w:rsidRPr="006A07F2">
        <w:rPr>
          <w:lang w:eastAsia="sk-SK"/>
        </w:rPr>
        <w:t>. In Názov časopisu. [Druh nosič</w:t>
      </w:r>
      <w:r>
        <w:rPr>
          <w:lang w:eastAsia="sk-SK"/>
        </w:rPr>
        <w:t xml:space="preserve">a]. Rok vydania, </w:t>
      </w:r>
      <w:r w:rsidRPr="006A07F2">
        <w:rPr>
          <w:lang w:eastAsia="sk-SK"/>
        </w:rPr>
        <w:t>ročník, číslo [dátum citovania]. Dostupnosť a prístup. ISSN.</w:t>
      </w:r>
    </w:p>
    <w:p w:rsidR="00E86135" w:rsidRPr="006A07F2" w:rsidRDefault="00E86135" w:rsidP="00E86135">
      <w:pPr>
        <w:autoSpaceDE w:val="0"/>
        <w:autoSpaceDN w:val="0"/>
        <w:adjustRightInd w:val="0"/>
        <w:rPr>
          <w:lang w:eastAsia="sk-SK"/>
        </w:rPr>
      </w:pPr>
    </w:p>
    <w:p w:rsidR="00E86135" w:rsidRPr="006A07F2" w:rsidRDefault="00E86135" w:rsidP="00E86135">
      <w:pPr>
        <w:autoSpaceDE w:val="0"/>
        <w:autoSpaceDN w:val="0"/>
        <w:adjustRightInd w:val="0"/>
        <w:rPr>
          <w:i/>
          <w:iCs/>
          <w:lang w:eastAsia="sk-SK"/>
        </w:rPr>
      </w:pPr>
      <w:r w:rsidRPr="006A07F2">
        <w:rPr>
          <w:i/>
          <w:iCs/>
          <w:lang w:eastAsia="sk-SK"/>
        </w:rPr>
        <w:t>Príklad:</w:t>
      </w:r>
    </w:p>
    <w:p w:rsidR="00E86135" w:rsidRPr="006A07F2" w:rsidRDefault="00E86135" w:rsidP="00E86135">
      <w:pPr>
        <w:autoSpaceDE w:val="0"/>
        <w:autoSpaceDN w:val="0"/>
        <w:adjustRightInd w:val="0"/>
        <w:rPr>
          <w:i/>
          <w:iCs/>
          <w:lang w:eastAsia="sk-SK"/>
        </w:rPr>
      </w:pPr>
      <w:r w:rsidRPr="006A07F2">
        <w:rPr>
          <w:lang w:eastAsia="sk-SK"/>
        </w:rPr>
        <w:t xml:space="preserve">HOGGAN, David. 2002. </w:t>
      </w:r>
      <w:proofErr w:type="spellStart"/>
      <w:r w:rsidRPr="006A07F2">
        <w:rPr>
          <w:i/>
          <w:iCs/>
          <w:lang w:eastAsia="sk-SK"/>
        </w:rPr>
        <w:t>Challenges</w:t>
      </w:r>
      <w:proofErr w:type="spellEnd"/>
      <w:r w:rsidRPr="006A07F2">
        <w:rPr>
          <w:i/>
          <w:iCs/>
          <w:lang w:eastAsia="sk-SK"/>
        </w:rPr>
        <w:t xml:space="preserve">, </w:t>
      </w:r>
      <w:proofErr w:type="spellStart"/>
      <w:r w:rsidRPr="006A07F2">
        <w:rPr>
          <w:i/>
          <w:iCs/>
          <w:lang w:eastAsia="sk-SK"/>
        </w:rPr>
        <w:t>Str</w:t>
      </w:r>
      <w:r>
        <w:rPr>
          <w:i/>
          <w:iCs/>
          <w:lang w:eastAsia="sk-SK"/>
        </w:rPr>
        <w:t>ategies</w:t>
      </w:r>
      <w:proofErr w:type="spellEnd"/>
      <w:r>
        <w:rPr>
          <w:i/>
          <w:iCs/>
          <w:lang w:eastAsia="sk-SK"/>
        </w:rPr>
        <w:t xml:space="preserve">, and </w:t>
      </w:r>
      <w:proofErr w:type="spellStart"/>
      <w:r>
        <w:rPr>
          <w:i/>
          <w:iCs/>
          <w:lang w:eastAsia="sk-SK"/>
        </w:rPr>
        <w:t>Tools</w:t>
      </w:r>
      <w:proofErr w:type="spellEnd"/>
      <w:r>
        <w:rPr>
          <w:i/>
          <w:iCs/>
          <w:lang w:eastAsia="sk-SK"/>
        </w:rPr>
        <w:t xml:space="preserve"> </w:t>
      </w:r>
      <w:proofErr w:type="spellStart"/>
      <w:r>
        <w:rPr>
          <w:i/>
          <w:iCs/>
          <w:lang w:eastAsia="sk-SK"/>
        </w:rPr>
        <w:t>for</w:t>
      </w:r>
      <w:proofErr w:type="spellEnd"/>
      <w:r>
        <w:rPr>
          <w:i/>
          <w:iCs/>
          <w:lang w:eastAsia="sk-SK"/>
        </w:rPr>
        <w:t xml:space="preserve"> </w:t>
      </w:r>
      <w:proofErr w:type="spellStart"/>
      <w:r>
        <w:rPr>
          <w:i/>
          <w:iCs/>
          <w:lang w:eastAsia="sk-SK"/>
        </w:rPr>
        <w:t>Research</w:t>
      </w:r>
      <w:proofErr w:type="spellEnd"/>
      <w:r>
        <w:rPr>
          <w:i/>
          <w:iCs/>
          <w:lang w:eastAsia="sk-SK"/>
        </w:rPr>
        <w:t xml:space="preserve"> </w:t>
      </w:r>
      <w:proofErr w:type="spellStart"/>
      <w:r w:rsidRPr="006A07F2">
        <w:rPr>
          <w:i/>
          <w:iCs/>
          <w:lang w:eastAsia="sk-SK"/>
        </w:rPr>
        <w:t>Scientists</w:t>
      </w:r>
      <w:proofErr w:type="spellEnd"/>
      <w:r w:rsidRPr="006A07F2">
        <w:rPr>
          <w:i/>
          <w:iCs/>
          <w:lang w:eastAsia="sk-SK"/>
        </w:rPr>
        <w:t xml:space="preserve">. In </w:t>
      </w:r>
      <w:proofErr w:type="spellStart"/>
      <w:r w:rsidRPr="006A07F2">
        <w:rPr>
          <w:i/>
          <w:iCs/>
          <w:lang w:eastAsia="sk-SK"/>
        </w:rPr>
        <w:t>Electronic</w:t>
      </w:r>
      <w:proofErr w:type="spellEnd"/>
      <w:r w:rsidRPr="006A07F2">
        <w:rPr>
          <w:i/>
          <w:iCs/>
          <w:lang w:eastAsia="sk-SK"/>
        </w:rPr>
        <w:t xml:space="preserve"> </w:t>
      </w:r>
      <w:proofErr w:type="spellStart"/>
      <w:r w:rsidRPr="006A07F2">
        <w:rPr>
          <w:i/>
          <w:iCs/>
          <w:lang w:eastAsia="sk-SK"/>
        </w:rPr>
        <w:t>Journal</w:t>
      </w:r>
      <w:proofErr w:type="spellEnd"/>
      <w:r w:rsidRPr="006A07F2">
        <w:rPr>
          <w:i/>
          <w:iCs/>
          <w:lang w:eastAsia="sk-SK"/>
        </w:rPr>
        <w:t xml:space="preserve"> of </w:t>
      </w:r>
      <w:proofErr w:type="spellStart"/>
      <w:r w:rsidRPr="006A07F2">
        <w:rPr>
          <w:i/>
          <w:iCs/>
          <w:lang w:eastAsia="sk-SK"/>
        </w:rPr>
        <w:t>Academic</w:t>
      </w:r>
      <w:proofErr w:type="spellEnd"/>
      <w:r w:rsidRPr="006A07F2">
        <w:rPr>
          <w:i/>
          <w:iCs/>
          <w:lang w:eastAsia="sk-SK"/>
        </w:rPr>
        <w:t xml:space="preserve"> and </w:t>
      </w:r>
      <w:proofErr w:type="spellStart"/>
      <w:r w:rsidRPr="006A07F2">
        <w:rPr>
          <w:i/>
          <w:iCs/>
          <w:lang w:eastAsia="sk-SK"/>
        </w:rPr>
        <w:t>Special</w:t>
      </w:r>
      <w:proofErr w:type="spellEnd"/>
      <w:r w:rsidRPr="006A07F2">
        <w:rPr>
          <w:i/>
          <w:iCs/>
          <w:lang w:eastAsia="sk-SK"/>
        </w:rPr>
        <w:t xml:space="preserve"> </w:t>
      </w:r>
      <w:proofErr w:type="spellStart"/>
      <w:r w:rsidRPr="006A07F2">
        <w:rPr>
          <w:i/>
          <w:iCs/>
          <w:lang w:eastAsia="sk-SK"/>
        </w:rPr>
        <w:t>Librarianship</w:t>
      </w:r>
      <w:proofErr w:type="spellEnd"/>
      <w:r w:rsidRPr="006A07F2">
        <w:rPr>
          <w:i/>
          <w:iCs/>
          <w:lang w:eastAsia="sk-SK"/>
        </w:rPr>
        <w:t xml:space="preserve"> </w:t>
      </w:r>
      <w:r w:rsidRPr="006A07F2">
        <w:rPr>
          <w:lang w:eastAsia="sk-SK"/>
        </w:rPr>
        <w:t>[online].</w:t>
      </w:r>
      <w:r>
        <w:rPr>
          <w:i/>
          <w:iCs/>
          <w:lang w:eastAsia="sk-SK"/>
        </w:rPr>
        <w:t xml:space="preserve"> </w:t>
      </w:r>
      <w:r w:rsidRPr="006A07F2">
        <w:rPr>
          <w:lang w:eastAsia="sk-SK"/>
        </w:rPr>
        <w:t xml:space="preserve">2002, </w:t>
      </w:r>
      <w:proofErr w:type="spellStart"/>
      <w:r w:rsidRPr="006A07F2">
        <w:rPr>
          <w:lang w:eastAsia="sk-SK"/>
        </w:rPr>
        <w:t>vol</w:t>
      </w:r>
      <w:proofErr w:type="spellEnd"/>
      <w:r w:rsidRPr="006A07F2">
        <w:rPr>
          <w:lang w:eastAsia="sk-SK"/>
        </w:rPr>
        <w:t>. 3, no. 3 [cit. 2003-01-10]. Dostupné na internete:</w:t>
      </w:r>
    </w:p>
    <w:p w:rsidR="00E86135" w:rsidRDefault="00E86135" w:rsidP="00E86135">
      <w:pPr>
        <w:autoSpaceDE w:val="0"/>
        <w:autoSpaceDN w:val="0"/>
        <w:adjustRightInd w:val="0"/>
        <w:rPr>
          <w:lang w:eastAsia="sk-SK"/>
        </w:rPr>
      </w:pPr>
      <w:r w:rsidRPr="006A07F2">
        <w:rPr>
          <w:lang w:eastAsia="sk-SK"/>
        </w:rPr>
        <w:t>&lt;http://southernlibrarianship.icaap.org/&gt;. ISSN 1525-321X.</w:t>
      </w:r>
    </w:p>
    <w:p w:rsidR="00E86135" w:rsidRPr="006A07F2" w:rsidRDefault="00E86135" w:rsidP="00E86135">
      <w:pPr>
        <w:autoSpaceDE w:val="0"/>
        <w:autoSpaceDN w:val="0"/>
        <w:adjustRightInd w:val="0"/>
        <w:rPr>
          <w:lang w:eastAsia="sk-SK"/>
        </w:rPr>
      </w:pPr>
    </w:p>
    <w:p w:rsidR="00E86135" w:rsidRPr="006A07F2" w:rsidRDefault="00E86135" w:rsidP="00E86135">
      <w:pPr>
        <w:autoSpaceDE w:val="0"/>
        <w:autoSpaceDN w:val="0"/>
        <w:adjustRightInd w:val="0"/>
        <w:rPr>
          <w:b/>
          <w:bCs/>
          <w:lang w:eastAsia="sk-SK"/>
        </w:rPr>
      </w:pPr>
      <w:r w:rsidRPr="006A07F2">
        <w:rPr>
          <w:b/>
          <w:bCs/>
          <w:lang w:eastAsia="sk-SK"/>
        </w:rPr>
        <w:t>Príspevok v zborníku na CD-ROM</w:t>
      </w:r>
    </w:p>
    <w:p w:rsidR="00E86135" w:rsidRDefault="00E86135" w:rsidP="00E86135">
      <w:pPr>
        <w:autoSpaceDE w:val="0"/>
        <w:autoSpaceDN w:val="0"/>
        <w:adjustRightInd w:val="0"/>
        <w:rPr>
          <w:lang w:eastAsia="sk-SK"/>
        </w:rPr>
      </w:pPr>
      <w:r w:rsidRPr="006A07F2">
        <w:rPr>
          <w:lang w:eastAsia="sk-SK"/>
        </w:rPr>
        <w:t xml:space="preserve">Autor. Rok vydania. Názov. In </w:t>
      </w:r>
      <w:r w:rsidRPr="006A07F2">
        <w:rPr>
          <w:i/>
          <w:iCs/>
          <w:lang w:eastAsia="sk-SK"/>
        </w:rPr>
        <w:t xml:space="preserve">Názov zborníka </w:t>
      </w:r>
      <w:r w:rsidRPr="006A07F2">
        <w:rPr>
          <w:lang w:eastAsia="sk-SK"/>
        </w:rPr>
        <w:t>[Druh nosič</w:t>
      </w:r>
      <w:r>
        <w:rPr>
          <w:lang w:eastAsia="sk-SK"/>
        </w:rPr>
        <w:t xml:space="preserve">a]. Miesto vydania: </w:t>
      </w:r>
      <w:r w:rsidRPr="006A07F2">
        <w:rPr>
          <w:lang w:eastAsia="sk-SK"/>
        </w:rPr>
        <w:t>Vydavateľ, rok vydania. ISBN, rozsah strán (strana od-do).</w:t>
      </w:r>
    </w:p>
    <w:p w:rsidR="00E86135" w:rsidRPr="006A07F2" w:rsidRDefault="00E86135" w:rsidP="00E86135">
      <w:pPr>
        <w:autoSpaceDE w:val="0"/>
        <w:autoSpaceDN w:val="0"/>
        <w:adjustRightInd w:val="0"/>
        <w:rPr>
          <w:lang w:eastAsia="sk-SK"/>
        </w:rPr>
      </w:pPr>
    </w:p>
    <w:p w:rsidR="00E86135" w:rsidRPr="006A07F2" w:rsidRDefault="00E86135" w:rsidP="00E86135">
      <w:pPr>
        <w:autoSpaceDE w:val="0"/>
        <w:autoSpaceDN w:val="0"/>
        <w:adjustRightInd w:val="0"/>
        <w:rPr>
          <w:lang w:eastAsia="sk-SK"/>
        </w:rPr>
      </w:pPr>
      <w:r w:rsidRPr="006A07F2">
        <w:rPr>
          <w:i/>
          <w:iCs/>
          <w:lang w:eastAsia="sk-SK"/>
        </w:rPr>
        <w:lastRenderedPageBreak/>
        <w:t>Príklad</w:t>
      </w:r>
      <w:r w:rsidRPr="006A07F2">
        <w:rPr>
          <w:lang w:eastAsia="sk-SK"/>
        </w:rPr>
        <w:t>:</w:t>
      </w:r>
    </w:p>
    <w:p w:rsidR="00E86135" w:rsidRPr="006A07F2" w:rsidRDefault="00E86135" w:rsidP="00E86135">
      <w:pPr>
        <w:autoSpaceDE w:val="0"/>
        <w:autoSpaceDN w:val="0"/>
        <w:adjustRightInd w:val="0"/>
        <w:rPr>
          <w:lang w:eastAsia="sk-SK"/>
        </w:rPr>
      </w:pPr>
      <w:r w:rsidRPr="006A07F2">
        <w:rPr>
          <w:lang w:eastAsia="sk-SK"/>
        </w:rPr>
        <w:t xml:space="preserve">ZEMÁNEK, Pavol. 2001. </w:t>
      </w:r>
      <w:proofErr w:type="spellStart"/>
      <w:r w:rsidRPr="006A07F2">
        <w:rPr>
          <w:lang w:eastAsia="sk-SK"/>
        </w:rPr>
        <w:t>The</w:t>
      </w:r>
      <w:proofErr w:type="spellEnd"/>
      <w:r w:rsidRPr="006A07F2">
        <w:rPr>
          <w:lang w:eastAsia="sk-SK"/>
        </w:rPr>
        <w:t xml:space="preserve"> </w:t>
      </w:r>
      <w:proofErr w:type="spellStart"/>
      <w:r w:rsidRPr="006A07F2">
        <w:rPr>
          <w:lang w:eastAsia="sk-SK"/>
        </w:rPr>
        <w:t>machines</w:t>
      </w:r>
      <w:proofErr w:type="spellEnd"/>
      <w:r w:rsidRPr="006A07F2">
        <w:rPr>
          <w:lang w:eastAsia="sk-SK"/>
        </w:rPr>
        <w:t xml:space="preserve"> </w:t>
      </w:r>
      <w:proofErr w:type="spellStart"/>
      <w:r w:rsidRPr="006A07F2">
        <w:rPr>
          <w:lang w:eastAsia="sk-SK"/>
        </w:rPr>
        <w:t>for</w:t>
      </w:r>
      <w:proofErr w:type="spellEnd"/>
      <w:r w:rsidRPr="006A07F2">
        <w:rPr>
          <w:lang w:eastAsia="sk-SK"/>
        </w:rPr>
        <w:t xml:space="preserve"> "</w:t>
      </w:r>
      <w:proofErr w:type="spellStart"/>
      <w:r w:rsidRPr="006A07F2">
        <w:rPr>
          <w:lang w:eastAsia="sk-SK"/>
        </w:rPr>
        <w:t>gree</w:t>
      </w:r>
      <w:r>
        <w:rPr>
          <w:lang w:eastAsia="sk-SK"/>
        </w:rPr>
        <w:t>n</w:t>
      </w:r>
      <w:proofErr w:type="spellEnd"/>
      <w:r>
        <w:rPr>
          <w:lang w:eastAsia="sk-SK"/>
        </w:rPr>
        <w:t xml:space="preserve"> </w:t>
      </w:r>
      <w:proofErr w:type="spellStart"/>
      <w:r>
        <w:rPr>
          <w:lang w:eastAsia="sk-SK"/>
        </w:rPr>
        <w:t>works</w:t>
      </w:r>
      <w:proofErr w:type="spellEnd"/>
      <w:r>
        <w:rPr>
          <w:lang w:eastAsia="sk-SK"/>
        </w:rPr>
        <w:t xml:space="preserve">" in </w:t>
      </w:r>
      <w:proofErr w:type="spellStart"/>
      <w:r>
        <w:rPr>
          <w:lang w:eastAsia="sk-SK"/>
        </w:rPr>
        <w:t>vineyards</w:t>
      </w:r>
      <w:proofErr w:type="spellEnd"/>
      <w:r>
        <w:rPr>
          <w:lang w:eastAsia="sk-SK"/>
        </w:rPr>
        <w:t xml:space="preserve"> and </w:t>
      </w:r>
      <w:proofErr w:type="spellStart"/>
      <w:r>
        <w:rPr>
          <w:lang w:eastAsia="sk-SK"/>
        </w:rPr>
        <w:t>their</w:t>
      </w:r>
      <w:proofErr w:type="spellEnd"/>
      <w:r>
        <w:rPr>
          <w:lang w:eastAsia="sk-SK"/>
        </w:rPr>
        <w:t xml:space="preserve">  </w:t>
      </w:r>
      <w:proofErr w:type="spellStart"/>
      <w:r w:rsidRPr="006A07F2">
        <w:rPr>
          <w:lang w:eastAsia="sk-SK"/>
        </w:rPr>
        <w:t>economical</w:t>
      </w:r>
      <w:proofErr w:type="spellEnd"/>
      <w:r w:rsidRPr="006A07F2">
        <w:rPr>
          <w:lang w:eastAsia="sk-SK"/>
        </w:rPr>
        <w:t xml:space="preserve"> </w:t>
      </w:r>
      <w:proofErr w:type="spellStart"/>
      <w:r w:rsidRPr="006A07F2">
        <w:rPr>
          <w:lang w:eastAsia="sk-SK"/>
        </w:rPr>
        <w:t>evaluation</w:t>
      </w:r>
      <w:proofErr w:type="spellEnd"/>
      <w:r w:rsidRPr="006A07F2">
        <w:rPr>
          <w:lang w:eastAsia="sk-SK"/>
        </w:rPr>
        <w:t xml:space="preserve">. In </w:t>
      </w:r>
      <w:r w:rsidRPr="006A07F2">
        <w:rPr>
          <w:i/>
          <w:iCs/>
          <w:lang w:eastAsia="sk-SK"/>
        </w:rPr>
        <w:t xml:space="preserve">9th International </w:t>
      </w:r>
      <w:proofErr w:type="spellStart"/>
      <w:r w:rsidRPr="006A07F2">
        <w:rPr>
          <w:i/>
          <w:iCs/>
          <w:lang w:eastAsia="sk-SK"/>
        </w:rPr>
        <w:t>Conference</w:t>
      </w:r>
      <w:proofErr w:type="spellEnd"/>
      <w:r w:rsidRPr="006A07F2">
        <w:rPr>
          <w:i/>
          <w:iCs/>
          <w:lang w:eastAsia="sk-SK"/>
        </w:rPr>
        <w:t xml:space="preserve">: </w:t>
      </w:r>
      <w:proofErr w:type="spellStart"/>
      <w:r w:rsidRPr="006A07F2">
        <w:rPr>
          <w:i/>
          <w:iCs/>
          <w:lang w:eastAsia="sk-SK"/>
        </w:rPr>
        <w:t>proceedings</w:t>
      </w:r>
      <w:proofErr w:type="spellEnd"/>
      <w:r w:rsidRPr="006A07F2">
        <w:rPr>
          <w:i/>
          <w:iCs/>
          <w:lang w:eastAsia="sk-SK"/>
        </w:rPr>
        <w:t xml:space="preserve">. </w:t>
      </w:r>
      <w:proofErr w:type="spellStart"/>
      <w:r w:rsidRPr="006A07F2">
        <w:rPr>
          <w:i/>
          <w:iCs/>
          <w:lang w:eastAsia="sk-SK"/>
        </w:rPr>
        <w:t>Vol</w:t>
      </w:r>
      <w:proofErr w:type="spellEnd"/>
      <w:r w:rsidRPr="006A07F2">
        <w:rPr>
          <w:i/>
          <w:iCs/>
          <w:lang w:eastAsia="sk-SK"/>
        </w:rPr>
        <w:t xml:space="preserve">. 2. </w:t>
      </w:r>
      <w:proofErr w:type="spellStart"/>
      <w:r w:rsidRPr="006A07F2">
        <w:rPr>
          <w:i/>
          <w:iCs/>
          <w:lang w:eastAsia="sk-SK"/>
        </w:rPr>
        <w:t>Fruit</w:t>
      </w:r>
      <w:proofErr w:type="spellEnd"/>
    </w:p>
    <w:p w:rsidR="00E86135" w:rsidRPr="006A07F2" w:rsidRDefault="00E86135" w:rsidP="00E86135">
      <w:pPr>
        <w:autoSpaceDE w:val="0"/>
        <w:autoSpaceDN w:val="0"/>
        <w:adjustRightInd w:val="0"/>
        <w:rPr>
          <w:lang w:eastAsia="sk-SK"/>
        </w:rPr>
      </w:pPr>
      <w:proofErr w:type="spellStart"/>
      <w:r w:rsidRPr="006A07F2">
        <w:rPr>
          <w:i/>
          <w:iCs/>
          <w:lang w:eastAsia="sk-SK"/>
        </w:rPr>
        <w:t>Growing</w:t>
      </w:r>
      <w:proofErr w:type="spellEnd"/>
      <w:r w:rsidRPr="006A07F2">
        <w:rPr>
          <w:i/>
          <w:iCs/>
          <w:lang w:eastAsia="sk-SK"/>
        </w:rPr>
        <w:t xml:space="preserve"> and </w:t>
      </w:r>
      <w:proofErr w:type="spellStart"/>
      <w:r w:rsidRPr="006A07F2">
        <w:rPr>
          <w:i/>
          <w:iCs/>
          <w:lang w:eastAsia="sk-SK"/>
        </w:rPr>
        <w:t>viticulture</w:t>
      </w:r>
      <w:proofErr w:type="spellEnd"/>
      <w:r w:rsidRPr="006A07F2">
        <w:rPr>
          <w:i/>
          <w:iCs/>
          <w:lang w:eastAsia="sk-SK"/>
        </w:rPr>
        <w:t xml:space="preserve"> </w:t>
      </w:r>
      <w:r w:rsidRPr="006A07F2">
        <w:rPr>
          <w:lang w:eastAsia="sk-SK"/>
        </w:rPr>
        <w:t xml:space="preserve">[CD-ROM]. Lednice: </w:t>
      </w:r>
      <w:proofErr w:type="spellStart"/>
      <w:r w:rsidRPr="006A07F2">
        <w:rPr>
          <w:lang w:eastAsia="sk-SK"/>
        </w:rPr>
        <w:t>Mendel</w:t>
      </w:r>
      <w:proofErr w:type="spellEnd"/>
      <w:r w:rsidRPr="006A07F2">
        <w:rPr>
          <w:lang w:eastAsia="sk-SK"/>
        </w:rPr>
        <w:t xml:space="preserve"> </w:t>
      </w:r>
      <w:proofErr w:type="spellStart"/>
      <w:r w:rsidRPr="006A07F2">
        <w:rPr>
          <w:lang w:eastAsia="sk-SK"/>
        </w:rPr>
        <w:t>University</w:t>
      </w:r>
      <w:proofErr w:type="spellEnd"/>
      <w:r w:rsidRPr="006A07F2">
        <w:rPr>
          <w:lang w:eastAsia="sk-SK"/>
        </w:rPr>
        <w:t xml:space="preserve"> of </w:t>
      </w:r>
      <w:proofErr w:type="spellStart"/>
      <w:r w:rsidRPr="006A07F2">
        <w:rPr>
          <w:lang w:eastAsia="sk-SK"/>
        </w:rPr>
        <w:t>Agriculture</w:t>
      </w:r>
      <w:proofErr w:type="spellEnd"/>
      <w:r w:rsidRPr="006A07F2">
        <w:rPr>
          <w:lang w:eastAsia="sk-SK"/>
        </w:rPr>
        <w:t xml:space="preserve"> and</w:t>
      </w:r>
    </w:p>
    <w:p w:rsidR="00E86135" w:rsidRDefault="00E86135" w:rsidP="00E86135">
      <w:pPr>
        <w:autoSpaceDE w:val="0"/>
        <w:autoSpaceDN w:val="0"/>
        <w:adjustRightInd w:val="0"/>
        <w:rPr>
          <w:lang w:eastAsia="sk-SK"/>
        </w:rPr>
      </w:pPr>
      <w:proofErr w:type="spellStart"/>
      <w:r w:rsidRPr="006A07F2">
        <w:rPr>
          <w:lang w:eastAsia="sk-SK"/>
        </w:rPr>
        <w:t>Forestry</w:t>
      </w:r>
      <w:proofErr w:type="spellEnd"/>
      <w:r w:rsidRPr="006A07F2">
        <w:rPr>
          <w:lang w:eastAsia="sk-SK"/>
        </w:rPr>
        <w:t>, 2001. ISBN 80-7157-524-0, p. 245-268.</w:t>
      </w:r>
    </w:p>
    <w:p w:rsidR="00E86135" w:rsidRPr="006A07F2" w:rsidRDefault="00E86135" w:rsidP="00E86135">
      <w:pPr>
        <w:autoSpaceDE w:val="0"/>
        <w:autoSpaceDN w:val="0"/>
        <w:adjustRightInd w:val="0"/>
        <w:rPr>
          <w:lang w:eastAsia="sk-SK"/>
        </w:rPr>
      </w:pPr>
    </w:p>
    <w:p w:rsidR="00E86135" w:rsidRPr="006A07F2" w:rsidRDefault="00E86135" w:rsidP="00E86135">
      <w:pPr>
        <w:autoSpaceDE w:val="0"/>
        <w:autoSpaceDN w:val="0"/>
        <w:adjustRightInd w:val="0"/>
        <w:rPr>
          <w:b/>
          <w:bCs/>
          <w:lang w:eastAsia="sk-SK"/>
        </w:rPr>
      </w:pPr>
      <w:r w:rsidRPr="006A07F2">
        <w:rPr>
          <w:b/>
          <w:bCs/>
          <w:lang w:eastAsia="sk-SK"/>
        </w:rPr>
        <w:t xml:space="preserve">Článok z </w:t>
      </w:r>
      <w:proofErr w:type="spellStart"/>
      <w:r w:rsidRPr="006A07F2">
        <w:rPr>
          <w:b/>
          <w:bCs/>
          <w:lang w:eastAsia="sk-SK"/>
        </w:rPr>
        <w:t>www.stránky</w:t>
      </w:r>
      <w:proofErr w:type="spellEnd"/>
    </w:p>
    <w:p w:rsidR="00E86135" w:rsidRDefault="00E86135" w:rsidP="00E86135">
      <w:pPr>
        <w:autoSpaceDE w:val="0"/>
        <w:autoSpaceDN w:val="0"/>
        <w:adjustRightInd w:val="0"/>
        <w:rPr>
          <w:lang w:eastAsia="sk-SK"/>
        </w:rPr>
      </w:pPr>
      <w:r w:rsidRPr="006A07F2">
        <w:rPr>
          <w:lang w:eastAsia="sk-SK"/>
        </w:rPr>
        <w:t>Problematické je získavanie údajov z elektron</w:t>
      </w:r>
      <w:r>
        <w:rPr>
          <w:lang w:eastAsia="sk-SK"/>
        </w:rPr>
        <w:t xml:space="preserve">ických dokumentov (napr. kto je </w:t>
      </w:r>
      <w:r w:rsidRPr="006A07F2">
        <w:rPr>
          <w:lang w:eastAsia="sk-SK"/>
        </w:rPr>
        <w:t>autor dokumentu). Pre niektoré údaje (názov stránky, dá</w:t>
      </w:r>
      <w:r>
        <w:rPr>
          <w:lang w:eastAsia="sk-SK"/>
        </w:rPr>
        <w:t xml:space="preserve">tum aktualizácie, </w:t>
      </w:r>
      <w:r w:rsidRPr="006A07F2">
        <w:rPr>
          <w:lang w:eastAsia="sk-SK"/>
        </w:rPr>
        <w:t>vytvorenia stránky) je možné použiť v prehliadači funkciu „Vlastnosti stránky“.</w:t>
      </w:r>
    </w:p>
    <w:p w:rsidR="00E86135" w:rsidRPr="006A07F2" w:rsidRDefault="00E86135" w:rsidP="00E86135">
      <w:pPr>
        <w:autoSpaceDE w:val="0"/>
        <w:autoSpaceDN w:val="0"/>
        <w:adjustRightInd w:val="0"/>
        <w:rPr>
          <w:lang w:eastAsia="sk-SK"/>
        </w:rPr>
      </w:pPr>
    </w:p>
    <w:p w:rsidR="00E86135" w:rsidRDefault="00E86135" w:rsidP="00E86135">
      <w:pPr>
        <w:autoSpaceDE w:val="0"/>
        <w:autoSpaceDN w:val="0"/>
        <w:adjustRightInd w:val="0"/>
        <w:rPr>
          <w:lang w:eastAsia="sk-SK"/>
        </w:rPr>
      </w:pPr>
      <w:r w:rsidRPr="006A07F2">
        <w:rPr>
          <w:lang w:eastAsia="sk-SK"/>
        </w:rPr>
        <w:t>Autor (ak je známy). rok publikovania. Názov</w:t>
      </w:r>
      <w:r>
        <w:rPr>
          <w:lang w:eastAsia="sk-SK"/>
        </w:rPr>
        <w:t xml:space="preserve">. [online]. Dátum publikovania, </w:t>
      </w:r>
      <w:r w:rsidRPr="006A07F2">
        <w:rPr>
          <w:lang w:eastAsia="sk-SK"/>
        </w:rPr>
        <w:t>Dátum poslednej revízie [citované dňa]. &lt;URL adresa stránky&gt;.</w:t>
      </w:r>
    </w:p>
    <w:p w:rsidR="00E86135" w:rsidRPr="006A07F2" w:rsidRDefault="00E86135" w:rsidP="00E86135">
      <w:pPr>
        <w:autoSpaceDE w:val="0"/>
        <w:autoSpaceDN w:val="0"/>
        <w:adjustRightInd w:val="0"/>
        <w:rPr>
          <w:lang w:eastAsia="sk-SK"/>
        </w:rPr>
      </w:pPr>
    </w:p>
    <w:p w:rsidR="00E86135" w:rsidRPr="006A07F2" w:rsidRDefault="00E86135" w:rsidP="00E86135">
      <w:pPr>
        <w:autoSpaceDE w:val="0"/>
        <w:autoSpaceDN w:val="0"/>
        <w:adjustRightInd w:val="0"/>
        <w:rPr>
          <w:lang w:eastAsia="sk-SK"/>
        </w:rPr>
      </w:pPr>
      <w:r w:rsidRPr="006A07F2">
        <w:rPr>
          <w:i/>
          <w:iCs/>
          <w:lang w:eastAsia="sk-SK"/>
        </w:rPr>
        <w:t xml:space="preserve">Príklad </w:t>
      </w:r>
      <w:r w:rsidRPr="006A07F2">
        <w:rPr>
          <w:lang w:eastAsia="sk-SK"/>
        </w:rPr>
        <w:t>(autor neznámy):</w:t>
      </w:r>
    </w:p>
    <w:p w:rsidR="00E86135" w:rsidRPr="006A07F2" w:rsidRDefault="00E86135" w:rsidP="00E86135">
      <w:pPr>
        <w:autoSpaceDE w:val="0"/>
        <w:autoSpaceDN w:val="0"/>
        <w:adjustRightInd w:val="0"/>
        <w:rPr>
          <w:lang w:eastAsia="sk-SK"/>
        </w:rPr>
      </w:pPr>
      <w:proofErr w:type="spellStart"/>
      <w:r w:rsidRPr="006A07F2">
        <w:rPr>
          <w:lang w:eastAsia="sk-SK"/>
        </w:rPr>
        <w:t>The</w:t>
      </w:r>
      <w:proofErr w:type="spellEnd"/>
      <w:r w:rsidRPr="006A07F2">
        <w:rPr>
          <w:lang w:eastAsia="sk-SK"/>
        </w:rPr>
        <w:t xml:space="preserve"> </w:t>
      </w:r>
      <w:proofErr w:type="spellStart"/>
      <w:r w:rsidRPr="006A07F2">
        <w:rPr>
          <w:lang w:eastAsia="sk-SK"/>
        </w:rPr>
        <w:t>Silver-Meal</w:t>
      </w:r>
      <w:proofErr w:type="spellEnd"/>
      <w:r w:rsidRPr="006A07F2">
        <w:rPr>
          <w:lang w:eastAsia="sk-SK"/>
        </w:rPr>
        <w:t xml:space="preserve"> </w:t>
      </w:r>
      <w:proofErr w:type="spellStart"/>
      <w:r w:rsidRPr="006A07F2">
        <w:rPr>
          <w:lang w:eastAsia="sk-SK"/>
        </w:rPr>
        <w:t>Heuristic</w:t>
      </w:r>
      <w:proofErr w:type="spellEnd"/>
      <w:r w:rsidRPr="006A07F2">
        <w:rPr>
          <w:lang w:eastAsia="sk-SK"/>
        </w:rPr>
        <w:t xml:space="preserve"> </w:t>
      </w:r>
      <w:proofErr w:type="spellStart"/>
      <w:r w:rsidRPr="006A07F2">
        <w:rPr>
          <w:lang w:eastAsia="sk-SK"/>
        </w:rPr>
        <w:t>Method</w:t>
      </w:r>
      <w:proofErr w:type="spellEnd"/>
      <w:r w:rsidRPr="006A07F2">
        <w:rPr>
          <w:lang w:eastAsia="sk-SK"/>
        </w:rPr>
        <w:t xml:space="preserve"> </w:t>
      </w:r>
      <w:proofErr w:type="spellStart"/>
      <w:r w:rsidRPr="006A07F2">
        <w:rPr>
          <w:lang w:eastAsia="sk-SK"/>
        </w:rPr>
        <w:t>for</w:t>
      </w:r>
      <w:proofErr w:type="spellEnd"/>
      <w:r w:rsidRPr="006A07F2">
        <w:rPr>
          <w:lang w:eastAsia="sk-SK"/>
        </w:rPr>
        <w:t xml:space="preserve"> </w:t>
      </w:r>
      <w:proofErr w:type="spellStart"/>
      <w:r w:rsidRPr="006A07F2">
        <w:rPr>
          <w:lang w:eastAsia="sk-SK"/>
        </w:rPr>
        <w:t>Determini</w:t>
      </w:r>
      <w:r>
        <w:rPr>
          <w:lang w:eastAsia="sk-SK"/>
        </w:rPr>
        <w:t>stic</w:t>
      </w:r>
      <w:proofErr w:type="spellEnd"/>
      <w:r>
        <w:rPr>
          <w:lang w:eastAsia="sk-SK"/>
        </w:rPr>
        <w:t xml:space="preserve"> </w:t>
      </w:r>
      <w:proofErr w:type="spellStart"/>
      <w:r>
        <w:rPr>
          <w:lang w:eastAsia="sk-SK"/>
        </w:rPr>
        <w:t>Time-Varying</w:t>
      </w:r>
      <w:proofErr w:type="spellEnd"/>
      <w:r>
        <w:rPr>
          <w:lang w:eastAsia="sk-SK"/>
        </w:rPr>
        <w:t xml:space="preserve"> </w:t>
      </w:r>
      <w:proofErr w:type="spellStart"/>
      <w:r>
        <w:rPr>
          <w:lang w:eastAsia="sk-SK"/>
        </w:rPr>
        <w:t>Demand</w:t>
      </w:r>
      <w:proofErr w:type="spellEnd"/>
      <w:r>
        <w:rPr>
          <w:lang w:eastAsia="sk-SK"/>
        </w:rPr>
        <w:t xml:space="preserve">. 2010. </w:t>
      </w:r>
      <w:r w:rsidRPr="006A07F2">
        <w:rPr>
          <w:lang w:eastAsia="sk-SK"/>
        </w:rPr>
        <w:t>[online]. 2010, [cit. 2010-04-26]. Dostupné na internete:</w:t>
      </w:r>
    </w:p>
    <w:p w:rsidR="00E86135" w:rsidRPr="006A07F2" w:rsidRDefault="00E86135" w:rsidP="00E86135">
      <w:pPr>
        <w:autoSpaceDE w:val="0"/>
        <w:autoSpaceDN w:val="0"/>
        <w:adjustRightInd w:val="0"/>
        <w:rPr>
          <w:lang w:eastAsia="sk-SK"/>
        </w:rPr>
      </w:pPr>
      <w:r w:rsidRPr="006A07F2">
        <w:rPr>
          <w:lang w:eastAsia="sk-SK"/>
        </w:rPr>
        <w:t>&lt;http://www.shvoong.com/exact-sciences/499883-silver-meal-heuristic-methoddeterministic/&gt;</w:t>
      </w:r>
    </w:p>
    <w:p w:rsidR="00E86135" w:rsidRDefault="00E86135" w:rsidP="00E86135">
      <w:pPr>
        <w:autoSpaceDE w:val="0"/>
        <w:autoSpaceDN w:val="0"/>
        <w:adjustRightInd w:val="0"/>
        <w:rPr>
          <w:lang w:eastAsia="sk-SK"/>
        </w:rPr>
      </w:pPr>
    </w:p>
    <w:p w:rsidR="00E86135" w:rsidRDefault="00E86135" w:rsidP="00E86135">
      <w:pPr>
        <w:autoSpaceDE w:val="0"/>
        <w:autoSpaceDN w:val="0"/>
        <w:adjustRightInd w:val="0"/>
        <w:rPr>
          <w:lang w:eastAsia="sk-SK"/>
        </w:rPr>
      </w:pPr>
    </w:p>
    <w:p w:rsidR="00E86135" w:rsidRDefault="00E86135" w:rsidP="00E86135">
      <w:pPr>
        <w:autoSpaceDE w:val="0"/>
        <w:autoSpaceDN w:val="0"/>
        <w:adjustRightInd w:val="0"/>
        <w:rPr>
          <w:b/>
          <w:bCs/>
          <w:lang w:eastAsia="sk-SK"/>
        </w:rPr>
      </w:pPr>
      <w:r w:rsidRPr="006A07F2">
        <w:rPr>
          <w:b/>
          <w:bCs/>
          <w:lang w:eastAsia="sk-SK"/>
        </w:rPr>
        <w:t>Všeobecne platné zásady citovania literatúry:</w:t>
      </w:r>
    </w:p>
    <w:p w:rsidR="00E86135" w:rsidRPr="006A07F2" w:rsidRDefault="00E86135" w:rsidP="00E86135">
      <w:pPr>
        <w:autoSpaceDE w:val="0"/>
        <w:autoSpaceDN w:val="0"/>
        <w:adjustRightInd w:val="0"/>
        <w:rPr>
          <w:b/>
          <w:bCs/>
          <w:lang w:eastAsia="sk-SK"/>
        </w:rPr>
      </w:pPr>
    </w:p>
    <w:p w:rsidR="00E86135" w:rsidRPr="006A07F2" w:rsidRDefault="00E86135" w:rsidP="00E86135">
      <w:pPr>
        <w:autoSpaceDE w:val="0"/>
        <w:autoSpaceDN w:val="0"/>
        <w:adjustRightInd w:val="0"/>
        <w:rPr>
          <w:lang w:eastAsia="sk-SK"/>
        </w:rPr>
      </w:pPr>
      <w:r w:rsidRPr="006A07F2">
        <w:rPr>
          <w:lang w:eastAsia="sk-SK"/>
        </w:rPr>
        <w:t>Citácia je skrátený odkaz umiestnený v zátvorkách vnútri textu alebo pripojený</w:t>
      </w:r>
    </w:p>
    <w:p w:rsidR="00E86135" w:rsidRPr="006A07F2" w:rsidRDefault="00E86135" w:rsidP="00E86135">
      <w:pPr>
        <w:autoSpaceDE w:val="0"/>
        <w:autoSpaceDN w:val="0"/>
        <w:adjustRightInd w:val="0"/>
        <w:rPr>
          <w:lang w:eastAsia="sk-SK"/>
        </w:rPr>
      </w:pPr>
      <w:r w:rsidRPr="006A07F2">
        <w:rPr>
          <w:lang w:eastAsia="sk-SK"/>
        </w:rPr>
        <w:t>k textu ako poznámka (v dolnej časti strany, na konci kapitoly alebo na konci</w:t>
      </w:r>
    </w:p>
    <w:p w:rsidR="00E86135" w:rsidRPr="006A07F2" w:rsidRDefault="00E86135" w:rsidP="00E86135">
      <w:pPr>
        <w:autoSpaceDE w:val="0"/>
        <w:autoSpaceDN w:val="0"/>
        <w:adjustRightInd w:val="0"/>
        <w:rPr>
          <w:lang w:eastAsia="sk-SK"/>
        </w:rPr>
      </w:pPr>
      <w:r w:rsidRPr="006A07F2">
        <w:rPr>
          <w:lang w:eastAsia="sk-SK"/>
        </w:rPr>
        <w:t>textu). Umožňuje presne identifikovať publikáciu, z ktorej sa preberali myšlienky</w:t>
      </w:r>
    </w:p>
    <w:p w:rsidR="00E86135" w:rsidRPr="006A07F2" w:rsidRDefault="00E86135" w:rsidP="00E86135">
      <w:pPr>
        <w:autoSpaceDE w:val="0"/>
        <w:autoSpaceDN w:val="0"/>
        <w:adjustRightInd w:val="0"/>
        <w:rPr>
          <w:lang w:eastAsia="sk-SK"/>
        </w:rPr>
      </w:pPr>
      <w:r w:rsidRPr="006A07F2">
        <w:rPr>
          <w:lang w:eastAsia="sk-SK"/>
        </w:rPr>
        <w:t>alebo údaj a označuje jej presné umiestnenie.</w:t>
      </w:r>
    </w:p>
    <w:p w:rsidR="00E86135" w:rsidRPr="006A07F2" w:rsidRDefault="00E86135" w:rsidP="00E86135">
      <w:pPr>
        <w:autoSpaceDE w:val="0"/>
        <w:autoSpaceDN w:val="0"/>
        <w:adjustRightInd w:val="0"/>
        <w:rPr>
          <w:lang w:eastAsia="sk-SK"/>
        </w:rPr>
      </w:pPr>
      <w:r w:rsidRPr="006A07F2">
        <w:rPr>
          <w:lang w:eastAsia="sk-SK"/>
        </w:rPr>
        <w:t>Citácia môže byť umiestnená:</w:t>
      </w:r>
    </w:p>
    <w:p w:rsidR="00E86135" w:rsidRPr="006A07F2" w:rsidRDefault="00E86135" w:rsidP="00E86135">
      <w:pPr>
        <w:numPr>
          <w:ilvl w:val="0"/>
          <w:numId w:val="10"/>
        </w:numPr>
        <w:autoSpaceDE w:val="0"/>
        <w:autoSpaceDN w:val="0"/>
        <w:adjustRightInd w:val="0"/>
        <w:rPr>
          <w:lang w:eastAsia="sk-SK"/>
        </w:rPr>
      </w:pPr>
      <w:r w:rsidRPr="006A07F2">
        <w:rPr>
          <w:lang w:eastAsia="sk-SK"/>
        </w:rPr>
        <w:t>v zátvorkách vo vnútri textu,</w:t>
      </w:r>
    </w:p>
    <w:p w:rsidR="00E86135" w:rsidRPr="006A07F2" w:rsidRDefault="00E86135" w:rsidP="00E86135">
      <w:pPr>
        <w:numPr>
          <w:ilvl w:val="0"/>
          <w:numId w:val="10"/>
        </w:numPr>
        <w:autoSpaceDE w:val="0"/>
        <w:autoSpaceDN w:val="0"/>
        <w:adjustRightInd w:val="0"/>
        <w:rPr>
          <w:lang w:eastAsia="sk-SK"/>
        </w:rPr>
      </w:pPr>
      <w:r w:rsidRPr="006A07F2">
        <w:rPr>
          <w:lang w:eastAsia="sk-SK"/>
        </w:rPr>
        <w:t>pripojená k textu ako poznámka v dolnej časti strany,</w:t>
      </w:r>
    </w:p>
    <w:p w:rsidR="00E86135" w:rsidRPr="006A07F2" w:rsidRDefault="00E86135" w:rsidP="00E86135">
      <w:pPr>
        <w:numPr>
          <w:ilvl w:val="0"/>
          <w:numId w:val="10"/>
        </w:numPr>
        <w:autoSpaceDE w:val="0"/>
        <w:autoSpaceDN w:val="0"/>
        <w:adjustRightInd w:val="0"/>
        <w:rPr>
          <w:lang w:eastAsia="sk-SK"/>
        </w:rPr>
      </w:pPr>
      <w:r w:rsidRPr="006A07F2">
        <w:rPr>
          <w:lang w:eastAsia="sk-SK"/>
        </w:rPr>
        <w:t>na konci kapitoly,</w:t>
      </w:r>
    </w:p>
    <w:p w:rsidR="00E86135" w:rsidRPr="006A07F2" w:rsidRDefault="00E86135" w:rsidP="00E86135">
      <w:pPr>
        <w:numPr>
          <w:ilvl w:val="0"/>
          <w:numId w:val="10"/>
        </w:numPr>
        <w:autoSpaceDE w:val="0"/>
        <w:autoSpaceDN w:val="0"/>
        <w:adjustRightInd w:val="0"/>
        <w:rPr>
          <w:lang w:eastAsia="sk-SK"/>
        </w:rPr>
      </w:pPr>
      <w:r w:rsidRPr="006A07F2">
        <w:rPr>
          <w:lang w:eastAsia="sk-SK"/>
        </w:rPr>
        <w:t>na samom konci textu.</w:t>
      </w:r>
    </w:p>
    <w:p w:rsidR="00E86135" w:rsidRDefault="00E86135" w:rsidP="00E86135">
      <w:pPr>
        <w:autoSpaceDE w:val="0"/>
        <w:autoSpaceDN w:val="0"/>
        <w:adjustRightInd w:val="0"/>
        <w:rPr>
          <w:lang w:eastAsia="sk-SK"/>
        </w:rPr>
      </w:pPr>
    </w:p>
    <w:p w:rsidR="00E86135" w:rsidRPr="00130340" w:rsidRDefault="00E86135" w:rsidP="00E86135">
      <w:pPr>
        <w:autoSpaceDE w:val="0"/>
        <w:autoSpaceDN w:val="0"/>
        <w:adjustRightInd w:val="0"/>
        <w:rPr>
          <w:lang w:eastAsia="sk-SK"/>
        </w:rPr>
      </w:pPr>
      <w:r w:rsidRPr="00130340">
        <w:rPr>
          <w:b/>
          <w:bCs/>
          <w:lang w:eastAsia="sk-SK"/>
        </w:rPr>
        <w:t xml:space="preserve">Citácia </w:t>
      </w:r>
      <w:r w:rsidRPr="00130340">
        <w:rPr>
          <w:lang w:eastAsia="sk-SK"/>
        </w:rPr>
        <w:t>je spôsob prepojenia textu s bibliografickými odkazmi. Existujú viaceré</w:t>
      </w:r>
    </w:p>
    <w:p w:rsidR="00E86135" w:rsidRPr="00130340" w:rsidRDefault="00E86135" w:rsidP="00E86135">
      <w:pPr>
        <w:autoSpaceDE w:val="0"/>
        <w:autoSpaceDN w:val="0"/>
        <w:adjustRightInd w:val="0"/>
        <w:rPr>
          <w:lang w:eastAsia="sk-SK"/>
        </w:rPr>
      </w:pPr>
      <w:r w:rsidRPr="00130340">
        <w:rPr>
          <w:lang w:eastAsia="sk-SK"/>
        </w:rPr>
        <w:t>spôsoby citácie, najrozšírenejšie sú:</w:t>
      </w:r>
    </w:p>
    <w:p w:rsidR="00E86135" w:rsidRPr="00130340" w:rsidRDefault="00E86135" w:rsidP="00E86135">
      <w:pPr>
        <w:numPr>
          <w:ilvl w:val="0"/>
          <w:numId w:val="11"/>
        </w:numPr>
        <w:autoSpaceDE w:val="0"/>
        <w:autoSpaceDN w:val="0"/>
        <w:adjustRightInd w:val="0"/>
        <w:rPr>
          <w:lang w:eastAsia="sk-SK"/>
        </w:rPr>
      </w:pPr>
      <w:r w:rsidRPr="00130340">
        <w:rPr>
          <w:b/>
          <w:bCs/>
          <w:lang w:eastAsia="sk-SK"/>
        </w:rPr>
        <w:t xml:space="preserve">metóda číselných citácií </w:t>
      </w:r>
      <w:r w:rsidRPr="00130340">
        <w:rPr>
          <w:lang w:eastAsia="sk-SK"/>
        </w:rPr>
        <w:t>- odkaz číslom do číslovaného zoznamu</w:t>
      </w:r>
      <w:r>
        <w:rPr>
          <w:lang w:eastAsia="sk-SK"/>
        </w:rPr>
        <w:t xml:space="preserve"> </w:t>
      </w:r>
      <w:r w:rsidRPr="00130340">
        <w:rPr>
          <w:lang w:eastAsia="sk-SK"/>
        </w:rPr>
        <w:t>bibliografických odkazov,</w:t>
      </w:r>
    </w:p>
    <w:p w:rsidR="00E86135" w:rsidRPr="00130340" w:rsidRDefault="00E86135" w:rsidP="00E86135">
      <w:pPr>
        <w:autoSpaceDE w:val="0"/>
        <w:autoSpaceDN w:val="0"/>
        <w:adjustRightInd w:val="0"/>
        <w:rPr>
          <w:i/>
          <w:iCs/>
          <w:lang w:eastAsia="sk-SK"/>
        </w:rPr>
      </w:pPr>
      <w:r w:rsidRPr="00130340">
        <w:rPr>
          <w:i/>
          <w:iCs/>
          <w:lang w:eastAsia="sk-SK"/>
        </w:rPr>
        <w:t>Príklad:</w:t>
      </w:r>
    </w:p>
    <w:p w:rsidR="00E86135" w:rsidRPr="00130340" w:rsidRDefault="00E86135" w:rsidP="00E86135">
      <w:pPr>
        <w:autoSpaceDE w:val="0"/>
        <w:autoSpaceDN w:val="0"/>
        <w:adjustRightInd w:val="0"/>
        <w:rPr>
          <w:lang w:eastAsia="sk-SK"/>
        </w:rPr>
      </w:pPr>
      <w:r w:rsidRPr="00130340">
        <w:rPr>
          <w:lang w:eastAsia="sk-SK"/>
        </w:rPr>
        <w:t>Tento pojem zaviedol Novák (1).:</w:t>
      </w:r>
    </w:p>
    <w:p w:rsidR="00E86135" w:rsidRPr="00130340" w:rsidRDefault="00E86135" w:rsidP="00E86135">
      <w:pPr>
        <w:autoSpaceDE w:val="0"/>
        <w:autoSpaceDN w:val="0"/>
        <w:adjustRightInd w:val="0"/>
        <w:rPr>
          <w:lang w:eastAsia="sk-SK"/>
        </w:rPr>
      </w:pPr>
      <w:r w:rsidRPr="00130340">
        <w:rPr>
          <w:lang w:eastAsia="sk-SK"/>
        </w:rPr>
        <w:t>ZOZNAM POUŽITEJ LITERATÚRY</w:t>
      </w:r>
    </w:p>
    <w:p w:rsidR="00E86135" w:rsidRPr="00130340" w:rsidRDefault="00E86135" w:rsidP="00E86135">
      <w:pPr>
        <w:autoSpaceDE w:val="0"/>
        <w:autoSpaceDN w:val="0"/>
        <w:adjustRightInd w:val="0"/>
        <w:rPr>
          <w:lang w:eastAsia="sk-SK"/>
        </w:rPr>
      </w:pPr>
      <w:r w:rsidRPr="00130340">
        <w:rPr>
          <w:lang w:eastAsia="sk-SK"/>
        </w:rPr>
        <w:t xml:space="preserve">1. NOVÁK, Peter.1999, </w:t>
      </w:r>
      <w:r w:rsidRPr="00130340">
        <w:rPr>
          <w:i/>
          <w:iCs/>
          <w:lang w:eastAsia="sk-SK"/>
        </w:rPr>
        <w:t>Inovácia školstva</w:t>
      </w:r>
      <w:r w:rsidRPr="00130340">
        <w:rPr>
          <w:lang w:eastAsia="sk-SK"/>
        </w:rPr>
        <w:t>. 3. vyd. 1999. ISBN 80-8026-030-4</w:t>
      </w:r>
    </w:p>
    <w:p w:rsidR="00E86135" w:rsidRPr="00130340" w:rsidRDefault="00E86135" w:rsidP="00E86135">
      <w:pPr>
        <w:autoSpaceDE w:val="0"/>
        <w:autoSpaceDN w:val="0"/>
        <w:adjustRightInd w:val="0"/>
        <w:rPr>
          <w:i/>
          <w:iCs/>
          <w:lang w:eastAsia="sk-SK"/>
        </w:rPr>
      </w:pPr>
      <w:r w:rsidRPr="00130340">
        <w:rPr>
          <w:lang w:eastAsia="sk-SK"/>
        </w:rPr>
        <w:t xml:space="preserve">2. JÁNOŠÍKOVÁ, Mária. 1997. </w:t>
      </w:r>
      <w:r w:rsidRPr="00130340">
        <w:rPr>
          <w:i/>
          <w:iCs/>
          <w:lang w:eastAsia="sk-SK"/>
        </w:rPr>
        <w:t>Biologický – proporčný vek u súčasnej detskej</w:t>
      </w:r>
    </w:p>
    <w:p w:rsidR="00E86135" w:rsidRDefault="00E86135" w:rsidP="00E86135">
      <w:pPr>
        <w:autoSpaceDE w:val="0"/>
        <w:autoSpaceDN w:val="0"/>
        <w:adjustRightInd w:val="0"/>
        <w:rPr>
          <w:lang w:eastAsia="sk-SK"/>
        </w:rPr>
      </w:pPr>
      <w:r w:rsidRPr="00130340">
        <w:rPr>
          <w:i/>
          <w:iCs/>
          <w:lang w:eastAsia="sk-SK"/>
        </w:rPr>
        <w:t xml:space="preserve">populácie: </w:t>
      </w:r>
      <w:r w:rsidRPr="00130340">
        <w:rPr>
          <w:lang w:eastAsia="sk-SK"/>
        </w:rPr>
        <w:t>Habilitačná práca. Nitra: Univerzita Konštantína Filozofa, 1997, 174 s.</w:t>
      </w:r>
    </w:p>
    <w:p w:rsidR="00E86135" w:rsidRPr="00130340" w:rsidRDefault="00E86135" w:rsidP="00E86135">
      <w:pPr>
        <w:autoSpaceDE w:val="0"/>
        <w:autoSpaceDN w:val="0"/>
        <w:adjustRightInd w:val="0"/>
        <w:rPr>
          <w:lang w:eastAsia="sk-SK"/>
        </w:rPr>
      </w:pPr>
    </w:p>
    <w:p w:rsidR="00E86135" w:rsidRPr="00130340" w:rsidRDefault="00E86135" w:rsidP="00E86135">
      <w:pPr>
        <w:numPr>
          <w:ilvl w:val="0"/>
          <w:numId w:val="11"/>
        </w:numPr>
        <w:autoSpaceDE w:val="0"/>
        <w:autoSpaceDN w:val="0"/>
        <w:adjustRightInd w:val="0"/>
        <w:rPr>
          <w:lang w:eastAsia="sk-SK"/>
        </w:rPr>
      </w:pPr>
      <w:r w:rsidRPr="00130340">
        <w:rPr>
          <w:b/>
          <w:bCs/>
          <w:lang w:eastAsia="sk-SK"/>
        </w:rPr>
        <w:t xml:space="preserve">metóda prvého údaja a dátumu </w:t>
      </w:r>
      <w:r w:rsidRPr="00130340">
        <w:rPr>
          <w:lang w:eastAsia="sk-SK"/>
        </w:rPr>
        <w:t>- odkaz cez meno a dátum vydania</w:t>
      </w:r>
      <w:r>
        <w:rPr>
          <w:lang w:eastAsia="sk-SK"/>
        </w:rPr>
        <w:t xml:space="preserve"> </w:t>
      </w:r>
      <w:r w:rsidRPr="00130340">
        <w:rPr>
          <w:lang w:eastAsia="sk-SK"/>
        </w:rPr>
        <w:t>publikácie.</w:t>
      </w:r>
    </w:p>
    <w:p w:rsidR="00E86135" w:rsidRPr="00130340" w:rsidRDefault="00E86135" w:rsidP="00E86135">
      <w:pPr>
        <w:autoSpaceDE w:val="0"/>
        <w:autoSpaceDN w:val="0"/>
        <w:adjustRightInd w:val="0"/>
        <w:rPr>
          <w:i/>
          <w:iCs/>
          <w:lang w:eastAsia="sk-SK"/>
        </w:rPr>
      </w:pPr>
      <w:r w:rsidRPr="00130340">
        <w:rPr>
          <w:i/>
          <w:iCs/>
          <w:lang w:eastAsia="sk-SK"/>
        </w:rPr>
        <w:t>Príklad:</w:t>
      </w:r>
    </w:p>
    <w:p w:rsidR="00E86135" w:rsidRPr="00130340" w:rsidRDefault="00E86135" w:rsidP="00E86135">
      <w:pPr>
        <w:autoSpaceDE w:val="0"/>
        <w:autoSpaceDN w:val="0"/>
        <w:adjustRightInd w:val="0"/>
        <w:rPr>
          <w:lang w:eastAsia="sk-SK"/>
        </w:rPr>
      </w:pPr>
      <w:proofErr w:type="spellStart"/>
      <w:r w:rsidRPr="00130340">
        <w:rPr>
          <w:lang w:eastAsia="sk-SK"/>
        </w:rPr>
        <w:t>Neurolingvistické</w:t>
      </w:r>
      <w:proofErr w:type="spellEnd"/>
      <w:r w:rsidRPr="00130340">
        <w:rPr>
          <w:lang w:eastAsia="sk-SK"/>
        </w:rPr>
        <w:t xml:space="preserve"> programovanie (NLP, J. </w:t>
      </w:r>
      <w:proofErr w:type="spellStart"/>
      <w:r w:rsidRPr="00130340">
        <w:rPr>
          <w:lang w:eastAsia="sk-SK"/>
        </w:rPr>
        <w:t>O´Connor</w:t>
      </w:r>
      <w:proofErr w:type="spellEnd"/>
      <w:r w:rsidRPr="00130340">
        <w:rPr>
          <w:lang w:eastAsia="sk-SK"/>
        </w:rPr>
        <w:t xml:space="preserve">, </w:t>
      </w:r>
      <w:proofErr w:type="spellStart"/>
      <w:r w:rsidRPr="00130340">
        <w:rPr>
          <w:lang w:eastAsia="sk-SK"/>
        </w:rPr>
        <w:t>J.Seymour</w:t>
      </w:r>
      <w:proofErr w:type="spellEnd"/>
      <w:r w:rsidRPr="00130340">
        <w:rPr>
          <w:lang w:eastAsia="sk-SK"/>
        </w:rPr>
        <w:t xml:space="preserve"> 1990) je spôsob,</w:t>
      </w:r>
    </w:p>
    <w:p w:rsidR="00E86135" w:rsidRPr="00130340" w:rsidRDefault="00E86135" w:rsidP="00E86135">
      <w:pPr>
        <w:autoSpaceDE w:val="0"/>
        <w:autoSpaceDN w:val="0"/>
        <w:adjustRightInd w:val="0"/>
        <w:rPr>
          <w:lang w:eastAsia="sk-SK"/>
        </w:rPr>
      </w:pPr>
      <w:r w:rsidRPr="00130340">
        <w:rPr>
          <w:lang w:eastAsia="sk-SK"/>
        </w:rPr>
        <w:t>ktorým je možné zlepšiť....</w:t>
      </w:r>
    </w:p>
    <w:p w:rsidR="00E86135" w:rsidRPr="00130340" w:rsidRDefault="00E86135" w:rsidP="00E86135">
      <w:pPr>
        <w:autoSpaceDE w:val="0"/>
        <w:autoSpaceDN w:val="0"/>
        <w:adjustRightInd w:val="0"/>
        <w:rPr>
          <w:lang w:eastAsia="sk-SK"/>
        </w:rPr>
      </w:pPr>
      <w:r w:rsidRPr="00130340">
        <w:rPr>
          <w:lang w:eastAsia="sk-SK"/>
        </w:rPr>
        <w:t>ZOZNAM POUŽITEJ LITERATÚRY:</w:t>
      </w:r>
    </w:p>
    <w:p w:rsidR="00E86135" w:rsidRPr="00130340" w:rsidRDefault="00E86135" w:rsidP="00E86135">
      <w:pPr>
        <w:autoSpaceDE w:val="0"/>
        <w:autoSpaceDN w:val="0"/>
        <w:adjustRightInd w:val="0"/>
        <w:rPr>
          <w:i/>
          <w:iCs/>
          <w:lang w:eastAsia="sk-SK"/>
        </w:rPr>
      </w:pPr>
      <w:r w:rsidRPr="00130340">
        <w:rPr>
          <w:lang w:eastAsia="sk-SK"/>
        </w:rPr>
        <w:t xml:space="preserve">O´CONNOR, John – SEYMOUR, Paul. 1990. </w:t>
      </w:r>
      <w:proofErr w:type="spellStart"/>
      <w:r w:rsidRPr="00130340">
        <w:rPr>
          <w:i/>
          <w:iCs/>
          <w:lang w:eastAsia="sk-SK"/>
        </w:rPr>
        <w:t>Introducing</w:t>
      </w:r>
      <w:proofErr w:type="spellEnd"/>
      <w:r w:rsidRPr="00130340">
        <w:rPr>
          <w:i/>
          <w:iCs/>
          <w:lang w:eastAsia="sk-SK"/>
        </w:rPr>
        <w:t xml:space="preserve"> </w:t>
      </w:r>
      <w:proofErr w:type="spellStart"/>
      <w:r w:rsidRPr="00130340">
        <w:rPr>
          <w:i/>
          <w:iCs/>
          <w:lang w:eastAsia="sk-SK"/>
        </w:rPr>
        <w:t>neuro-limguistic</w:t>
      </w:r>
      <w:proofErr w:type="spellEnd"/>
    </w:p>
    <w:p w:rsidR="00E86135" w:rsidRDefault="00E86135" w:rsidP="00E86135">
      <w:pPr>
        <w:autoSpaceDE w:val="0"/>
        <w:autoSpaceDN w:val="0"/>
        <w:adjustRightInd w:val="0"/>
        <w:rPr>
          <w:lang w:eastAsia="sk-SK"/>
        </w:rPr>
      </w:pPr>
      <w:proofErr w:type="spellStart"/>
      <w:r w:rsidRPr="00130340">
        <w:rPr>
          <w:i/>
          <w:iCs/>
          <w:lang w:eastAsia="sk-SK"/>
        </w:rPr>
        <w:lastRenderedPageBreak/>
        <w:t>programming</w:t>
      </w:r>
      <w:proofErr w:type="spellEnd"/>
      <w:r w:rsidRPr="00130340">
        <w:rPr>
          <w:lang w:eastAsia="sk-SK"/>
        </w:rPr>
        <w:t xml:space="preserve">. </w:t>
      </w:r>
      <w:proofErr w:type="spellStart"/>
      <w:r w:rsidRPr="00130340">
        <w:rPr>
          <w:lang w:eastAsia="sk-SK"/>
        </w:rPr>
        <w:t>London</w:t>
      </w:r>
      <w:proofErr w:type="spellEnd"/>
      <w:r w:rsidRPr="00130340">
        <w:rPr>
          <w:lang w:eastAsia="sk-SK"/>
        </w:rPr>
        <w:t xml:space="preserve">: </w:t>
      </w:r>
      <w:proofErr w:type="spellStart"/>
      <w:r w:rsidRPr="00130340">
        <w:rPr>
          <w:lang w:eastAsia="sk-SK"/>
        </w:rPr>
        <w:t>Mandala</w:t>
      </w:r>
      <w:proofErr w:type="spellEnd"/>
      <w:r w:rsidRPr="00130340">
        <w:rPr>
          <w:lang w:eastAsia="sk-SK"/>
        </w:rPr>
        <w:t>, 1990.</w:t>
      </w:r>
    </w:p>
    <w:p w:rsidR="00E86135" w:rsidRPr="00130340" w:rsidRDefault="00E86135" w:rsidP="00E86135">
      <w:pPr>
        <w:autoSpaceDE w:val="0"/>
        <w:autoSpaceDN w:val="0"/>
        <w:adjustRightInd w:val="0"/>
        <w:rPr>
          <w:lang w:eastAsia="sk-SK"/>
        </w:rPr>
      </w:pPr>
    </w:p>
    <w:p w:rsidR="00E86135" w:rsidRPr="00130340" w:rsidRDefault="00E86135" w:rsidP="00E86135">
      <w:pPr>
        <w:numPr>
          <w:ilvl w:val="0"/>
          <w:numId w:val="11"/>
        </w:numPr>
        <w:autoSpaceDE w:val="0"/>
        <w:autoSpaceDN w:val="0"/>
        <w:adjustRightInd w:val="0"/>
        <w:rPr>
          <w:lang w:eastAsia="sk-SK"/>
        </w:rPr>
      </w:pPr>
      <w:r w:rsidRPr="00130340">
        <w:rPr>
          <w:b/>
          <w:bCs/>
          <w:lang w:eastAsia="sk-SK"/>
        </w:rPr>
        <w:t xml:space="preserve">metóda citácií v poznámkach </w:t>
      </w:r>
      <w:r w:rsidRPr="00130340">
        <w:rPr>
          <w:lang w:eastAsia="sk-SK"/>
        </w:rPr>
        <w:t>- pod čiarou, na konci kapitoly, na konci</w:t>
      </w:r>
      <w:r>
        <w:rPr>
          <w:lang w:eastAsia="sk-SK"/>
        </w:rPr>
        <w:t xml:space="preserve"> </w:t>
      </w:r>
      <w:r w:rsidRPr="00130340">
        <w:rPr>
          <w:lang w:eastAsia="sk-SK"/>
        </w:rPr>
        <w:t>práce.</w:t>
      </w:r>
    </w:p>
    <w:p w:rsidR="00E86135" w:rsidRPr="00130340" w:rsidRDefault="00E86135" w:rsidP="00E86135">
      <w:pPr>
        <w:autoSpaceDE w:val="0"/>
        <w:autoSpaceDN w:val="0"/>
        <w:adjustRightInd w:val="0"/>
        <w:rPr>
          <w:i/>
          <w:iCs/>
          <w:lang w:eastAsia="sk-SK"/>
        </w:rPr>
      </w:pPr>
      <w:r w:rsidRPr="00130340">
        <w:rPr>
          <w:i/>
          <w:iCs/>
          <w:lang w:eastAsia="sk-SK"/>
        </w:rPr>
        <w:t>Príklad:</w:t>
      </w:r>
    </w:p>
    <w:p w:rsidR="00E86135" w:rsidRPr="00130340" w:rsidRDefault="00E86135" w:rsidP="00E86135">
      <w:pPr>
        <w:autoSpaceDE w:val="0"/>
        <w:autoSpaceDN w:val="0"/>
        <w:adjustRightInd w:val="0"/>
        <w:rPr>
          <w:lang w:eastAsia="sk-SK"/>
        </w:rPr>
      </w:pPr>
      <w:proofErr w:type="spellStart"/>
      <w:r w:rsidRPr="00130340">
        <w:rPr>
          <w:lang w:eastAsia="sk-SK"/>
        </w:rPr>
        <w:t>Neurolingvistické</w:t>
      </w:r>
      <w:proofErr w:type="spellEnd"/>
      <w:r w:rsidRPr="00130340">
        <w:rPr>
          <w:lang w:eastAsia="sk-SK"/>
        </w:rPr>
        <w:t xml:space="preserve"> programovanie1 je spôsob, ktorým je možné zlepšiť ..:</w:t>
      </w:r>
    </w:p>
    <w:p w:rsidR="00E86135" w:rsidRPr="00130340" w:rsidRDefault="00E86135" w:rsidP="00E86135">
      <w:pPr>
        <w:autoSpaceDE w:val="0"/>
        <w:autoSpaceDN w:val="0"/>
        <w:adjustRightInd w:val="0"/>
        <w:rPr>
          <w:i/>
          <w:iCs/>
          <w:lang w:eastAsia="sk-SK"/>
        </w:rPr>
      </w:pPr>
      <w:r w:rsidRPr="00130340">
        <w:rPr>
          <w:lang w:eastAsia="sk-SK"/>
        </w:rPr>
        <w:t xml:space="preserve">1 O´CONNOR, John – SEYMOUR, Paul. 1990: </w:t>
      </w:r>
      <w:proofErr w:type="spellStart"/>
      <w:r w:rsidRPr="00130340">
        <w:rPr>
          <w:i/>
          <w:iCs/>
          <w:lang w:eastAsia="sk-SK"/>
        </w:rPr>
        <w:t>Introducing</w:t>
      </w:r>
      <w:proofErr w:type="spellEnd"/>
      <w:r w:rsidRPr="00130340">
        <w:rPr>
          <w:i/>
          <w:iCs/>
          <w:lang w:eastAsia="sk-SK"/>
        </w:rPr>
        <w:t xml:space="preserve"> </w:t>
      </w:r>
      <w:proofErr w:type="spellStart"/>
      <w:r w:rsidRPr="00130340">
        <w:rPr>
          <w:i/>
          <w:iCs/>
          <w:lang w:eastAsia="sk-SK"/>
        </w:rPr>
        <w:t>neuro-limguistic</w:t>
      </w:r>
      <w:proofErr w:type="spellEnd"/>
    </w:p>
    <w:p w:rsidR="00E86135" w:rsidRDefault="00E86135" w:rsidP="00E86135">
      <w:pPr>
        <w:autoSpaceDE w:val="0"/>
        <w:autoSpaceDN w:val="0"/>
        <w:adjustRightInd w:val="0"/>
        <w:rPr>
          <w:lang w:eastAsia="sk-SK"/>
        </w:rPr>
      </w:pPr>
      <w:proofErr w:type="spellStart"/>
      <w:r w:rsidRPr="00130340">
        <w:rPr>
          <w:i/>
          <w:iCs/>
          <w:lang w:eastAsia="sk-SK"/>
        </w:rPr>
        <w:t>programming</w:t>
      </w:r>
      <w:proofErr w:type="spellEnd"/>
      <w:r w:rsidRPr="00130340">
        <w:rPr>
          <w:lang w:eastAsia="sk-SK"/>
        </w:rPr>
        <w:t xml:space="preserve">. </w:t>
      </w:r>
      <w:proofErr w:type="spellStart"/>
      <w:r w:rsidRPr="00130340">
        <w:rPr>
          <w:lang w:eastAsia="sk-SK"/>
        </w:rPr>
        <w:t>London</w:t>
      </w:r>
      <w:proofErr w:type="spellEnd"/>
      <w:r w:rsidRPr="00130340">
        <w:rPr>
          <w:lang w:eastAsia="sk-SK"/>
        </w:rPr>
        <w:t xml:space="preserve">: </w:t>
      </w:r>
      <w:proofErr w:type="spellStart"/>
      <w:r w:rsidRPr="00130340">
        <w:rPr>
          <w:lang w:eastAsia="sk-SK"/>
        </w:rPr>
        <w:t>Mandala</w:t>
      </w:r>
      <w:proofErr w:type="spellEnd"/>
      <w:r w:rsidRPr="00130340">
        <w:rPr>
          <w:lang w:eastAsia="sk-SK"/>
        </w:rPr>
        <w:t>., 1990</w:t>
      </w:r>
    </w:p>
    <w:p w:rsidR="00E86135" w:rsidRPr="00130340" w:rsidRDefault="00E86135" w:rsidP="00E86135">
      <w:pPr>
        <w:autoSpaceDE w:val="0"/>
        <w:autoSpaceDN w:val="0"/>
        <w:adjustRightInd w:val="0"/>
        <w:rPr>
          <w:lang w:eastAsia="sk-SK"/>
        </w:rPr>
      </w:pPr>
    </w:p>
    <w:p w:rsidR="00E86135" w:rsidRPr="00130340" w:rsidRDefault="00E86135" w:rsidP="00E86135">
      <w:pPr>
        <w:autoSpaceDE w:val="0"/>
        <w:autoSpaceDN w:val="0"/>
        <w:adjustRightInd w:val="0"/>
        <w:rPr>
          <w:b/>
          <w:bCs/>
          <w:lang w:eastAsia="sk-SK"/>
        </w:rPr>
      </w:pPr>
      <w:r w:rsidRPr="00130340">
        <w:rPr>
          <w:b/>
          <w:bCs/>
          <w:lang w:eastAsia="sk-SK"/>
        </w:rPr>
        <w:t>Bibliografické odkazy na citácie z kapitoly ZOZNAM POUŽ</w:t>
      </w:r>
      <w:r>
        <w:rPr>
          <w:b/>
          <w:bCs/>
          <w:lang w:eastAsia="sk-SK"/>
        </w:rPr>
        <w:t xml:space="preserve">ITEJ </w:t>
      </w:r>
      <w:r w:rsidRPr="00130340">
        <w:rPr>
          <w:b/>
          <w:bCs/>
          <w:lang w:eastAsia="sk-SK"/>
        </w:rPr>
        <w:t>LITERATÚRY</w:t>
      </w:r>
    </w:p>
    <w:p w:rsidR="00E86135" w:rsidRPr="00130340" w:rsidRDefault="00E86135" w:rsidP="00E86135">
      <w:pPr>
        <w:autoSpaceDE w:val="0"/>
        <w:autoSpaceDN w:val="0"/>
        <w:adjustRightInd w:val="0"/>
        <w:rPr>
          <w:lang w:eastAsia="sk-SK"/>
        </w:rPr>
      </w:pPr>
      <w:proofErr w:type="spellStart"/>
      <w:r w:rsidRPr="00130340">
        <w:rPr>
          <w:lang w:eastAsia="sk-SK"/>
        </w:rPr>
        <w:t>Anonymus</w:t>
      </w:r>
      <w:proofErr w:type="spellEnd"/>
      <w:r w:rsidRPr="00130340">
        <w:rPr>
          <w:lang w:eastAsia="sk-SK"/>
        </w:rPr>
        <w:t xml:space="preserve">: </w:t>
      </w:r>
      <w:proofErr w:type="spellStart"/>
      <w:r w:rsidRPr="00130340">
        <w:rPr>
          <w:lang w:eastAsia="sk-SK"/>
        </w:rPr>
        <w:t>Osteoporosis</w:t>
      </w:r>
      <w:proofErr w:type="spellEnd"/>
      <w:r w:rsidRPr="00130340">
        <w:rPr>
          <w:lang w:eastAsia="sk-SK"/>
        </w:rPr>
        <w:t xml:space="preserve">. </w:t>
      </w:r>
      <w:proofErr w:type="spellStart"/>
      <w:r w:rsidRPr="00130340">
        <w:rPr>
          <w:lang w:eastAsia="sk-SK"/>
        </w:rPr>
        <w:t>Ammand</w:t>
      </w:r>
      <w:proofErr w:type="spellEnd"/>
      <w:r w:rsidRPr="00130340">
        <w:rPr>
          <w:lang w:eastAsia="sk-SK"/>
        </w:rPr>
        <w:t xml:space="preserve"> </w:t>
      </w:r>
      <w:proofErr w:type="spellStart"/>
      <w:r w:rsidRPr="00130340">
        <w:rPr>
          <w:lang w:eastAsia="sk-SK"/>
        </w:rPr>
        <w:t>Disease</w:t>
      </w:r>
      <w:proofErr w:type="spellEnd"/>
      <w:r w:rsidRPr="00130340">
        <w:rPr>
          <w:lang w:eastAsia="sk-SK"/>
        </w:rPr>
        <w:t xml:space="preserve"> </w:t>
      </w:r>
      <w:proofErr w:type="spellStart"/>
      <w:r w:rsidRPr="00130340">
        <w:rPr>
          <w:lang w:eastAsia="sk-SK"/>
        </w:rPr>
        <w:t>Website</w:t>
      </w:r>
      <w:proofErr w:type="spellEnd"/>
      <w:r w:rsidRPr="00130340">
        <w:rPr>
          <w:lang w:eastAsia="sk-SK"/>
        </w:rPr>
        <w:t>.</w:t>
      </w:r>
    </w:p>
    <w:p w:rsidR="00E86135" w:rsidRPr="00130340" w:rsidRDefault="00E86135" w:rsidP="00E86135">
      <w:pPr>
        <w:autoSpaceDE w:val="0"/>
        <w:autoSpaceDN w:val="0"/>
        <w:adjustRightInd w:val="0"/>
        <w:rPr>
          <w:lang w:eastAsia="sk-SK"/>
        </w:rPr>
      </w:pPr>
      <w:r w:rsidRPr="00130340">
        <w:rPr>
          <w:lang w:eastAsia="sk-SK"/>
        </w:rPr>
        <w:t>http://www.min.adw.com/dis/osteo.html (</w:t>
      </w:r>
      <w:proofErr w:type="spellStart"/>
      <w:r w:rsidRPr="00130340">
        <w:rPr>
          <w:lang w:eastAsia="sk-SK"/>
        </w:rPr>
        <w:t>ca</w:t>
      </w:r>
      <w:proofErr w:type="spellEnd"/>
      <w:r w:rsidRPr="00130340">
        <w:rPr>
          <w:lang w:eastAsia="sk-SK"/>
        </w:rPr>
        <w:t xml:space="preserve"> 1995)</w:t>
      </w:r>
    </w:p>
    <w:p w:rsidR="00E86135" w:rsidRPr="00130340" w:rsidRDefault="00E86135" w:rsidP="00E86135">
      <w:pPr>
        <w:autoSpaceDE w:val="0"/>
        <w:autoSpaceDN w:val="0"/>
        <w:adjustRightInd w:val="0"/>
        <w:rPr>
          <w:lang w:eastAsia="sk-SK"/>
        </w:rPr>
      </w:pPr>
      <w:r w:rsidRPr="00130340">
        <w:rPr>
          <w:lang w:eastAsia="sk-SK"/>
        </w:rPr>
        <w:t xml:space="preserve">JÁNOŠÍKOVÁ, Mária. 1997. </w:t>
      </w:r>
      <w:r w:rsidRPr="00130340">
        <w:rPr>
          <w:i/>
          <w:iCs/>
          <w:lang w:eastAsia="sk-SK"/>
        </w:rPr>
        <w:t>Biologický – proporčný vek u súčasnej detskej</w:t>
      </w:r>
      <w:r>
        <w:rPr>
          <w:lang w:eastAsia="sk-SK"/>
        </w:rPr>
        <w:t xml:space="preserve"> </w:t>
      </w:r>
      <w:r w:rsidRPr="00130340">
        <w:rPr>
          <w:i/>
          <w:iCs/>
          <w:lang w:eastAsia="sk-SK"/>
        </w:rPr>
        <w:t xml:space="preserve">populácie: </w:t>
      </w:r>
      <w:r w:rsidRPr="00130340">
        <w:rPr>
          <w:lang w:eastAsia="sk-SK"/>
        </w:rPr>
        <w:t>Habilitačná práca. Nitra: Univerzita Konštantína Filozofa, 1997, 174 s.</w:t>
      </w:r>
    </w:p>
    <w:p w:rsidR="00E86135" w:rsidRDefault="00E86135" w:rsidP="00E86135">
      <w:pPr>
        <w:autoSpaceDE w:val="0"/>
        <w:autoSpaceDN w:val="0"/>
        <w:adjustRightInd w:val="0"/>
        <w:rPr>
          <w:rFonts w:ascii="ArialMT" w:hAnsi="ArialMT" w:cs="ArialMT"/>
          <w:sz w:val="20"/>
          <w:szCs w:val="20"/>
          <w:lang w:eastAsia="sk-SK"/>
        </w:rPr>
      </w:pPr>
    </w:p>
    <w:p w:rsidR="00B72BDB" w:rsidRDefault="00B72BDB" w:rsidP="00FD6C61">
      <w:pPr>
        <w:jc w:val="both"/>
        <w:rPr>
          <w:b/>
          <w:color w:val="FF0000"/>
          <w:u w:val="single"/>
        </w:rPr>
      </w:pPr>
    </w:p>
    <w:p w:rsidR="00B72BDB" w:rsidRDefault="00B72BDB" w:rsidP="00FD6C61">
      <w:pPr>
        <w:jc w:val="both"/>
        <w:rPr>
          <w:b/>
          <w:color w:val="FF0000"/>
          <w:u w:val="single"/>
        </w:rPr>
      </w:pPr>
    </w:p>
    <w:p w:rsidR="00FD6C61" w:rsidRDefault="00FD6C61" w:rsidP="00FD6C61">
      <w:pPr>
        <w:jc w:val="both"/>
        <w:rPr>
          <w:b/>
          <w:i/>
          <w:sz w:val="28"/>
          <w:szCs w:val="28"/>
        </w:rPr>
      </w:pPr>
      <w:r>
        <w:rPr>
          <w:b/>
          <w:i/>
          <w:sz w:val="28"/>
          <w:szCs w:val="28"/>
        </w:rPr>
        <w:t>Vlastná obhajoba práce</w:t>
      </w:r>
    </w:p>
    <w:p w:rsidR="005F0F6D" w:rsidRPr="00063D9B" w:rsidRDefault="005F0F6D" w:rsidP="005F0F6D">
      <w:pPr>
        <w:jc w:val="both"/>
      </w:pPr>
      <w:r w:rsidRPr="00063D9B">
        <w:t>Ústna obhajoba sa skladá z dvoch častí:</w:t>
      </w:r>
    </w:p>
    <w:p w:rsidR="005F0F6D" w:rsidRPr="00063D9B" w:rsidRDefault="003A2A7F" w:rsidP="005F0F6D">
      <w:pPr>
        <w:numPr>
          <w:ilvl w:val="0"/>
          <w:numId w:val="13"/>
        </w:numPr>
        <w:jc w:val="both"/>
      </w:pPr>
      <w:r>
        <w:t>vlastnej obhajoby práce (cca 15 min)</w:t>
      </w:r>
    </w:p>
    <w:p w:rsidR="005F0F6D" w:rsidRDefault="005F0F6D" w:rsidP="005F0F6D">
      <w:pPr>
        <w:numPr>
          <w:ilvl w:val="0"/>
          <w:numId w:val="13"/>
        </w:numPr>
        <w:jc w:val="both"/>
      </w:pPr>
      <w:r w:rsidRPr="00063D9B">
        <w:t>diskusie.</w:t>
      </w:r>
      <w:r w:rsidR="003A2A7F">
        <w:t xml:space="preserve"> (cca 5 min)</w:t>
      </w:r>
    </w:p>
    <w:p w:rsidR="00FD6C61" w:rsidRDefault="00FD6C61" w:rsidP="00FD6C61">
      <w:pPr>
        <w:jc w:val="both"/>
        <w:rPr>
          <w:b/>
        </w:rPr>
      </w:pPr>
    </w:p>
    <w:p w:rsidR="00FD6C61" w:rsidRDefault="00FD6C61" w:rsidP="00FD6C61">
      <w:pPr>
        <w:jc w:val="both"/>
      </w:pPr>
      <w:r>
        <w:rPr>
          <w:b/>
        </w:rPr>
        <w:t xml:space="preserve">Je nevhodné pri obhajobe čítať súvislý text, </w:t>
      </w:r>
      <w:r>
        <w:t xml:space="preserve">odporúča sa vlastnými slovami prezentovať výsledky práce. </w:t>
      </w:r>
      <w:r>
        <w:rPr>
          <w:b/>
        </w:rPr>
        <w:t>Dĺžka  obhajoby práce je 20 min.</w:t>
      </w:r>
      <w:r w:rsidR="005F0F6D">
        <w:rPr>
          <w:b/>
        </w:rPr>
        <w:t xml:space="preserve"> </w:t>
      </w:r>
    </w:p>
    <w:p w:rsidR="00FD6C61" w:rsidRDefault="00FD6C61" w:rsidP="00FD6C61">
      <w:pPr>
        <w:jc w:val="both"/>
        <w:rPr>
          <w:b/>
        </w:rPr>
      </w:pPr>
    </w:p>
    <w:p w:rsidR="00FD6C61" w:rsidRDefault="00FD6C61" w:rsidP="00FD6C61">
      <w:pPr>
        <w:jc w:val="both"/>
        <w:rPr>
          <w:b/>
        </w:rPr>
      </w:pPr>
      <w:r>
        <w:rPr>
          <w:b/>
        </w:rPr>
        <w:t>Premietaná obrazová prezentácia</w:t>
      </w:r>
    </w:p>
    <w:p w:rsidR="00FD6C61" w:rsidRDefault="00FD6C61" w:rsidP="00FD6C61">
      <w:pPr>
        <w:jc w:val="both"/>
      </w:pPr>
      <w:r>
        <w:t>Prezentácia v</w:t>
      </w:r>
      <w:r w:rsidR="00EC4BAB">
        <w:t> </w:t>
      </w:r>
      <w:r>
        <w:t>PowerPoint</w:t>
      </w:r>
      <w:r w:rsidR="00EC4BAB">
        <w:t>-e</w:t>
      </w:r>
      <w:r>
        <w:t xml:space="preserve"> je moderná forma obhajoby práce. Údaje na </w:t>
      </w:r>
      <w:proofErr w:type="spellStart"/>
      <w:r>
        <w:t>Power</w:t>
      </w:r>
      <w:proofErr w:type="spellEnd"/>
      <w:r w:rsidR="00EC4BAB">
        <w:t xml:space="preserve"> </w:t>
      </w:r>
      <w:r>
        <w:t>Point</w:t>
      </w:r>
      <w:r w:rsidR="00EC4BAB">
        <w:t>-</w:t>
      </w:r>
      <w:r>
        <w:t>ovej snímke majú byť heslovité bez dlhých viet. Prvá snímka obsahuje názov práce, men</w:t>
      </w:r>
      <w:r w:rsidR="005F0F6D">
        <w:t>o riešiteľa</w:t>
      </w:r>
      <w:r>
        <w:t>, školu</w:t>
      </w:r>
      <w:r w:rsidR="005F0F6D">
        <w:t>, študijný odbor, šk. rok</w:t>
      </w:r>
      <w:r>
        <w:t>. Ďalšie snímky obsahujú úvod, cieľ práce, stručnú metodiku, výsledky, diskusiu, závery, odporúčania pre prax.</w:t>
      </w:r>
    </w:p>
    <w:p w:rsidR="00FD6C61" w:rsidRDefault="00FD6C61" w:rsidP="00FD6C61">
      <w:pPr>
        <w:jc w:val="both"/>
      </w:pPr>
      <w:r>
        <w:t xml:space="preserve">Na písanie textu volíme typ </w:t>
      </w:r>
      <w:proofErr w:type="spellStart"/>
      <w:r>
        <w:t>Arial</w:t>
      </w:r>
      <w:proofErr w:type="spellEnd"/>
      <w:r>
        <w:t xml:space="preserve"> (nie je vhodné striedať viac typov písma). Veľkosť písma základného textu je 22 – 24 bodov, veľkosť nadpisu 32 bodov, podnadpisy 26 – 28 bodov. Vhodným doplnením prezentácie je kvalitná ilustrácia obrázkov, fotografií, grafov, tabuliek,... Pri svetlom pozadí má byť farba písma tmavá, najvhodnejšia je čierna, tmavomodrá, tmavozelená. Farba pozadia je počas celej prezentácie rovnaká. Na jednej snímke majú byť maximálne 4 farby (okrem obrázkov).</w:t>
      </w:r>
    </w:p>
    <w:p w:rsidR="00B54306" w:rsidRDefault="00B54306" w:rsidP="00B54306">
      <w:pPr>
        <w:jc w:val="both"/>
      </w:pPr>
      <w:r>
        <w:t xml:space="preserve">Na jednom </w:t>
      </w:r>
      <w:proofErr w:type="spellStart"/>
      <w:r>
        <w:t>slajde</w:t>
      </w:r>
      <w:proofErr w:type="spellEnd"/>
      <w:r>
        <w:t xml:space="preserve"> sa odporúča 5 – 7 riadkov textu, v jednom riadku najviac 6 – 7 slov. Profesionálny </w:t>
      </w:r>
      <w:proofErr w:type="spellStart"/>
      <w:r>
        <w:t>slajd</w:t>
      </w:r>
      <w:proofErr w:type="spellEnd"/>
      <w:r>
        <w:t xml:space="preserve"> je jasný, stručný, jednoduchý, ucelený a dobre čitateľný.</w:t>
      </w:r>
    </w:p>
    <w:p w:rsidR="00B54306" w:rsidRDefault="00B54306" w:rsidP="00FD6C61">
      <w:pPr>
        <w:jc w:val="both"/>
      </w:pPr>
    </w:p>
    <w:p w:rsidR="00FD6C61" w:rsidRDefault="00FD6C61" w:rsidP="00FD6C61">
      <w:pPr>
        <w:jc w:val="center"/>
        <w:rPr>
          <w:rFonts w:ascii="Arial" w:hAnsi="Arial" w:cs="Arial"/>
        </w:rPr>
      </w:pPr>
    </w:p>
    <w:p w:rsidR="00C46679" w:rsidRDefault="00C46679" w:rsidP="00FD6C61">
      <w:pPr>
        <w:jc w:val="center"/>
      </w:pPr>
    </w:p>
    <w:p w:rsidR="00EC4BAB" w:rsidRDefault="00EC4BAB" w:rsidP="00FD6C61">
      <w:pPr>
        <w:jc w:val="center"/>
      </w:pPr>
    </w:p>
    <w:p w:rsidR="00EC4BAB" w:rsidRDefault="00EC4BAB" w:rsidP="00FD6C61">
      <w:pPr>
        <w:jc w:val="center"/>
      </w:pPr>
    </w:p>
    <w:p w:rsidR="00EC4BAB" w:rsidRDefault="00EC4BAB" w:rsidP="00FD6C61">
      <w:pPr>
        <w:jc w:val="center"/>
      </w:pPr>
    </w:p>
    <w:p w:rsidR="00EC4BAB" w:rsidRDefault="00EC4BAB" w:rsidP="00FD6C61">
      <w:pPr>
        <w:jc w:val="center"/>
      </w:pPr>
    </w:p>
    <w:p w:rsidR="00EC4BAB" w:rsidRDefault="00EC4BAB" w:rsidP="00FD6C61">
      <w:pPr>
        <w:jc w:val="center"/>
      </w:pPr>
    </w:p>
    <w:p w:rsidR="00EC4BAB" w:rsidRDefault="00EC4BAB" w:rsidP="00FD6C61">
      <w:pPr>
        <w:jc w:val="center"/>
      </w:pPr>
    </w:p>
    <w:p w:rsidR="00EC4BAB" w:rsidRDefault="00EC4BAB" w:rsidP="0007194D"/>
    <w:p w:rsidR="0007194D" w:rsidRDefault="0007194D" w:rsidP="0007194D"/>
    <w:p w:rsidR="00F44893" w:rsidRDefault="00F44893" w:rsidP="0007194D"/>
    <w:p w:rsidR="00F44893" w:rsidRDefault="00F44893" w:rsidP="0007194D"/>
    <w:p w:rsidR="00FD6C61" w:rsidRDefault="00FD6C61" w:rsidP="00FD6C61">
      <w:pPr>
        <w:jc w:val="center"/>
      </w:pPr>
      <w:r>
        <w:lastRenderedPageBreak/>
        <w:t>Obal - vzor</w:t>
      </w:r>
    </w:p>
    <w:p w:rsidR="00BE6C7D" w:rsidRDefault="0007194D" w:rsidP="00FD6C61">
      <w:pPr>
        <w:jc w:val="center"/>
        <w:rPr>
          <w:b/>
        </w:rPr>
      </w:pPr>
      <w:r>
        <w:rPr>
          <w:b/>
        </w:rPr>
        <w:t>STREDNÁ ODBORNÁ ŠKOLA DOPRAVNÁ</w:t>
      </w:r>
      <w:r w:rsidR="00FD6C61">
        <w:rPr>
          <w:b/>
        </w:rPr>
        <w:t xml:space="preserve">, ROSINSKÁ CESTA 2, </w:t>
      </w:r>
    </w:p>
    <w:p w:rsidR="00FD6C61" w:rsidRDefault="00BE6C7D" w:rsidP="00FD6C61">
      <w:pPr>
        <w:jc w:val="center"/>
      </w:pPr>
      <w:r>
        <w:rPr>
          <w:b/>
        </w:rPr>
        <w:t>0</w:t>
      </w:r>
      <w:r w:rsidR="00FD6C61">
        <w:rPr>
          <w:b/>
        </w:rPr>
        <w:t>10 08  ŽILINA</w:t>
      </w: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rPr>
          <w:b/>
          <w:sz w:val="28"/>
          <w:szCs w:val="28"/>
        </w:rPr>
      </w:pPr>
      <w:r>
        <w:rPr>
          <w:b/>
          <w:sz w:val="28"/>
          <w:szCs w:val="28"/>
        </w:rPr>
        <w:t>PRAKTICKÁ ČASŤ ODBORNEJ ZLOŽKY MATURITNEJ SKÚŠKY</w:t>
      </w: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sz w:val="28"/>
          <w:szCs w:val="28"/>
        </w:rPr>
      </w:pPr>
      <w:r>
        <w:rPr>
          <w:b/>
          <w:sz w:val="28"/>
          <w:szCs w:val="28"/>
        </w:rPr>
        <w:t>Podmienky podnikania v cestnej nákladnej doprave</w:t>
      </w:r>
    </w:p>
    <w:p w:rsidR="00FD6C61" w:rsidRDefault="00FD6C61" w:rsidP="00FD6C61">
      <w:pPr>
        <w:jc w:val="center"/>
        <w:rPr>
          <w:b/>
          <w:sz w:val="28"/>
          <w:szCs w:val="28"/>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CE2809" w:rsidRDefault="00CE2809"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C46679" w:rsidRDefault="00C46679" w:rsidP="00FD6C61">
      <w:pPr>
        <w:jc w:val="both"/>
        <w:rPr>
          <w:b/>
        </w:rPr>
      </w:pPr>
    </w:p>
    <w:p w:rsidR="00C46679" w:rsidRDefault="00C46679" w:rsidP="00FD6C61">
      <w:pPr>
        <w:jc w:val="both"/>
        <w:rPr>
          <w:b/>
        </w:rPr>
      </w:pPr>
    </w:p>
    <w:p w:rsidR="00C46679" w:rsidRDefault="00C46679" w:rsidP="00FD6C61">
      <w:pPr>
        <w:jc w:val="both"/>
        <w:rPr>
          <w:b/>
        </w:rPr>
      </w:pPr>
    </w:p>
    <w:p w:rsidR="00FD6C61" w:rsidRDefault="00FD6C61" w:rsidP="00C46679">
      <w:pPr>
        <w:ind w:left="2832" w:firstLine="708"/>
        <w:jc w:val="both"/>
        <w:rPr>
          <w:b/>
        </w:rPr>
      </w:pPr>
      <w:r>
        <w:t>Riešite</w:t>
      </w:r>
      <w:r w:rsidR="00CE2809">
        <w:t>ľ</w:t>
      </w:r>
      <w:r>
        <w:t xml:space="preserve">: </w:t>
      </w:r>
      <w:r>
        <w:tab/>
        <w:t xml:space="preserve">  </w:t>
      </w:r>
      <w:r w:rsidR="0007194D">
        <w:t xml:space="preserve"> </w:t>
      </w:r>
      <w:r>
        <w:rPr>
          <w:b/>
        </w:rPr>
        <w:t>Pavol Bíreš</w:t>
      </w:r>
    </w:p>
    <w:p w:rsidR="00FD6C61" w:rsidRDefault="00E50946" w:rsidP="00C46679">
      <w:pPr>
        <w:jc w:val="both"/>
      </w:pPr>
      <w:r>
        <w:t xml:space="preserve">       </w:t>
      </w:r>
      <w:r>
        <w:tab/>
      </w:r>
      <w:r w:rsidR="00FD6C61">
        <w:tab/>
      </w:r>
      <w:r w:rsidR="00FD6C61">
        <w:tab/>
      </w:r>
      <w:r w:rsidR="00FD6C61">
        <w:tab/>
      </w:r>
      <w:r w:rsidR="00FD6C61">
        <w:tab/>
        <w:t xml:space="preserve">Trieda: </w:t>
      </w:r>
      <w:r w:rsidR="00FD6C61">
        <w:tab/>
        <w:t xml:space="preserve">  </w:t>
      </w:r>
      <w:r w:rsidR="0007194D">
        <w:t xml:space="preserve"> </w:t>
      </w:r>
      <w:r w:rsidR="00FD6C61" w:rsidRPr="00E43954">
        <w:rPr>
          <w:b/>
        </w:rPr>
        <w:t>IV.</w:t>
      </w:r>
      <w:r w:rsidR="00FD6C61">
        <w:rPr>
          <w:b/>
        </w:rPr>
        <w:t xml:space="preserve"> BP</w:t>
      </w:r>
    </w:p>
    <w:p w:rsidR="00FD6C61" w:rsidRDefault="00E50946" w:rsidP="00C46679">
      <w:pPr>
        <w:jc w:val="both"/>
        <w:rPr>
          <w:b/>
        </w:rPr>
      </w:pPr>
      <w:r>
        <w:rPr>
          <w:b/>
        </w:rPr>
        <w:t>Žilina</w:t>
      </w:r>
      <w:r w:rsidR="00FD6C61">
        <w:rPr>
          <w:b/>
        </w:rPr>
        <w:tab/>
      </w:r>
      <w:r w:rsidR="00FD6C61">
        <w:rPr>
          <w:b/>
        </w:rPr>
        <w:tab/>
      </w:r>
      <w:r w:rsidR="00FD6C61">
        <w:rPr>
          <w:b/>
        </w:rPr>
        <w:tab/>
      </w:r>
      <w:r w:rsidR="00FD6C61">
        <w:rPr>
          <w:b/>
        </w:rPr>
        <w:tab/>
      </w:r>
      <w:r w:rsidR="00FD6C61">
        <w:rPr>
          <w:b/>
        </w:rPr>
        <w:tab/>
      </w:r>
      <w:r w:rsidR="00FD6C61">
        <w:t xml:space="preserve">Študijný odbor: </w:t>
      </w:r>
      <w:r w:rsidR="0007194D">
        <w:rPr>
          <w:b/>
        </w:rPr>
        <w:t>3760 M</w:t>
      </w:r>
      <w:r w:rsidR="00FD6C61">
        <w:rPr>
          <w:b/>
        </w:rPr>
        <w:t xml:space="preserve"> prevádzka a ekonomika</w:t>
      </w:r>
    </w:p>
    <w:p w:rsidR="00FD6C61" w:rsidRDefault="0007194D" w:rsidP="00C46679">
      <w:pPr>
        <w:jc w:val="both"/>
        <w:rPr>
          <w:b/>
        </w:rPr>
      </w:pPr>
      <w:r>
        <w:rPr>
          <w:b/>
        </w:rPr>
        <w:t>2019</w:t>
      </w:r>
      <w:r w:rsidR="00FD6C61">
        <w:rPr>
          <w:b/>
        </w:rPr>
        <w:tab/>
      </w:r>
      <w:r w:rsidR="00FD6C61">
        <w:rPr>
          <w:b/>
        </w:rPr>
        <w:tab/>
      </w:r>
      <w:r w:rsidR="00FD6C61">
        <w:rPr>
          <w:b/>
        </w:rPr>
        <w:tab/>
      </w:r>
      <w:r w:rsidR="00FD6C61">
        <w:rPr>
          <w:b/>
        </w:rPr>
        <w:tab/>
      </w:r>
      <w:r w:rsidR="00FD6C61">
        <w:rPr>
          <w:b/>
        </w:rPr>
        <w:tab/>
      </w:r>
      <w:r w:rsidR="00FD6C61">
        <w:rPr>
          <w:b/>
        </w:rPr>
        <w:tab/>
        <w:t xml:space="preserve">   </w:t>
      </w:r>
      <w:r w:rsidR="008A5772">
        <w:rPr>
          <w:b/>
        </w:rPr>
        <w:t xml:space="preserve">           </w:t>
      </w:r>
      <w:r w:rsidR="00FD6C61">
        <w:rPr>
          <w:b/>
        </w:rPr>
        <w:t xml:space="preserve">dopravy </w:t>
      </w:r>
    </w:p>
    <w:p w:rsidR="00FD6C61" w:rsidRDefault="00E43954" w:rsidP="00C46679">
      <w:pPr>
        <w:jc w:val="both"/>
        <w:rPr>
          <w:b/>
        </w:rPr>
      </w:pPr>
      <w:r>
        <w:rPr>
          <w:b/>
        </w:rPr>
        <w:t>______________________________________________________________________</w:t>
      </w:r>
    </w:p>
    <w:p w:rsidR="00C46679" w:rsidRDefault="00C46679" w:rsidP="00C46679">
      <w:pPr>
        <w:jc w:val="both"/>
        <w:rPr>
          <w:b/>
        </w:rPr>
      </w:pPr>
    </w:p>
    <w:p w:rsidR="00C46679" w:rsidRDefault="00C46679" w:rsidP="00C46679">
      <w:pPr>
        <w:jc w:val="both"/>
        <w:rPr>
          <w:b/>
        </w:rPr>
      </w:pPr>
    </w:p>
    <w:p w:rsidR="00FD6C61" w:rsidRDefault="00FD6C61" w:rsidP="00FD6C61">
      <w:pPr>
        <w:jc w:val="both"/>
        <w:rPr>
          <w:b/>
        </w:rPr>
      </w:pPr>
    </w:p>
    <w:p w:rsidR="00FD6C61" w:rsidRDefault="00FD6C61" w:rsidP="00FD6C61">
      <w:pPr>
        <w:jc w:val="center"/>
      </w:pPr>
      <w:r>
        <w:t>Titulný list - vzor</w:t>
      </w:r>
    </w:p>
    <w:p w:rsidR="00BE6C7D" w:rsidRDefault="0007194D" w:rsidP="00FD6C61">
      <w:pPr>
        <w:jc w:val="center"/>
        <w:rPr>
          <w:b/>
        </w:rPr>
      </w:pPr>
      <w:r>
        <w:rPr>
          <w:b/>
        </w:rPr>
        <w:t>STREDNÁ ODBORNÁ ŠKOLA DOPRAVNÁ</w:t>
      </w:r>
      <w:r w:rsidR="00FD6C61">
        <w:rPr>
          <w:b/>
        </w:rPr>
        <w:t xml:space="preserve">, ROSINSKÁ CESTA 2, </w:t>
      </w:r>
    </w:p>
    <w:p w:rsidR="00FD6C61" w:rsidRDefault="00FD6C61" w:rsidP="00FD6C61">
      <w:pPr>
        <w:jc w:val="center"/>
      </w:pPr>
      <w:r>
        <w:rPr>
          <w:b/>
        </w:rPr>
        <w:t>010 08  ŽILINA</w:t>
      </w: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pPr>
    </w:p>
    <w:p w:rsidR="00FD6C61" w:rsidRDefault="00FD6C61" w:rsidP="00FD6C61">
      <w:pPr>
        <w:jc w:val="center"/>
        <w:rPr>
          <w:b/>
          <w:sz w:val="28"/>
          <w:szCs w:val="28"/>
        </w:rPr>
      </w:pPr>
      <w:r>
        <w:rPr>
          <w:b/>
          <w:sz w:val="28"/>
          <w:szCs w:val="28"/>
        </w:rPr>
        <w:t>PRAKTICKÁ ČASŤ ODBORNEJ ZLOŽKY MATURITNEJ SKÚŠKY</w:t>
      </w: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rPr>
      </w:pPr>
    </w:p>
    <w:p w:rsidR="00FD6C61" w:rsidRDefault="00FD6C61" w:rsidP="00FD6C61">
      <w:pPr>
        <w:jc w:val="center"/>
        <w:rPr>
          <w:b/>
          <w:sz w:val="28"/>
          <w:szCs w:val="28"/>
        </w:rPr>
      </w:pPr>
      <w:r>
        <w:rPr>
          <w:b/>
          <w:sz w:val="28"/>
          <w:szCs w:val="28"/>
        </w:rPr>
        <w:t>Podmienky podnikania v cestnej nákladnej doprave</w:t>
      </w:r>
    </w:p>
    <w:p w:rsidR="00FD6C61" w:rsidRDefault="00FD6C61" w:rsidP="00FD6C61">
      <w:pPr>
        <w:jc w:val="center"/>
        <w:rPr>
          <w:b/>
          <w:sz w:val="28"/>
          <w:szCs w:val="28"/>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jc w:val="both"/>
        <w:rPr>
          <w:b/>
        </w:rPr>
      </w:pPr>
    </w:p>
    <w:p w:rsidR="00B737B0" w:rsidRDefault="00B737B0" w:rsidP="00FD6C61">
      <w:pPr>
        <w:jc w:val="both"/>
        <w:rPr>
          <w:b/>
        </w:rPr>
      </w:pPr>
    </w:p>
    <w:p w:rsidR="00B737B0" w:rsidRDefault="00B737B0" w:rsidP="00FD6C61">
      <w:pPr>
        <w:jc w:val="both"/>
        <w:rPr>
          <w:b/>
        </w:rPr>
      </w:pPr>
    </w:p>
    <w:p w:rsidR="00FD6C61" w:rsidRDefault="00FD6C61" w:rsidP="00FD6C61">
      <w:pPr>
        <w:jc w:val="both"/>
        <w:rPr>
          <w:b/>
        </w:rPr>
      </w:pPr>
    </w:p>
    <w:p w:rsidR="00FD6C61" w:rsidRDefault="00FD6C61" w:rsidP="00FD6C61">
      <w:pPr>
        <w:jc w:val="both"/>
        <w:rPr>
          <w:b/>
        </w:rPr>
      </w:pPr>
    </w:p>
    <w:p w:rsidR="00FD6C61" w:rsidRDefault="00FD6C61" w:rsidP="00FD6C61">
      <w:pPr>
        <w:ind w:left="2832" w:firstLine="708"/>
        <w:jc w:val="both"/>
        <w:rPr>
          <w:b/>
        </w:rPr>
      </w:pPr>
      <w:r>
        <w:t>Riešite</w:t>
      </w:r>
      <w:r w:rsidR="00E43954">
        <w:t>ľ</w:t>
      </w:r>
      <w:r>
        <w:t xml:space="preserve">: </w:t>
      </w:r>
      <w:r>
        <w:tab/>
        <w:t xml:space="preserve">  </w:t>
      </w:r>
      <w:r w:rsidR="0007194D">
        <w:t xml:space="preserve"> </w:t>
      </w:r>
      <w:r>
        <w:rPr>
          <w:b/>
        </w:rPr>
        <w:t>Pavol Bíreš</w:t>
      </w:r>
    </w:p>
    <w:p w:rsidR="00FD6C61" w:rsidRDefault="00C46679" w:rsidP="00FD6C61">
      <w:pPr>
        <w:jc w:val="both"/>
      </w:pPr>
      <w:r>
        <w:rPr>
          <w:b/>
        </w:rPr>
        <w:tab/>
      </w:r>
      <w:r>
        <w:tab/>
      </w:r>
      <w:r>
        <w:tab/>
      </w:r>
      <w:r>
        <w:tab/>
      </w:r>
      <w:r w:rsidR="00FD6C61">
        <w:tab/>
        <w:t xml:space="preserve">Trieda: </w:t>
      </w:r>
      <w:r w:rsidR="00FD6C61">
        <w:tab/>
      </w:r>
      <w:r w:rsidR="00FD6C61" w:rsidRPr="00E43954">
        <w:rPr>
          <w:b/>
        </w:rPr>
        <w:t xml:space="preserve"> </w:t>
      </w:r>
      <w:r w:rsidR="0007194D">
        <w:rPr>
          <w:b/>
        </w:rPr>
        <w:t xml:space="preserve"> </w:t>
      </w:r>
      <w:r w:rsidR="00FD6C61" w:rsidRPr="00E43954">
        <w:rPr>
          <w:b/>
        </w:rPr>
        <w:t xml:space="preserve"> IV.</w:t>
      </w:r>
      <w:r w:rsidR="00FD6C61">
        <w:rPr>
          <w:b/>
        </w:rPr>
        <w:t xml:space="preserve"> BP</w:t>
      </w:r>
    </w:p>
    <w:p w:rsidR="00CB454B" w:rsidRDefault="00CB454B" w:rsidP="00CB454B">
      <w:pPr>
        <w:jc w:val="both"/>
        <w:rPr>
          <w:b/>
        </w:rPr>
      </w:pPr>
      <w:r>
        <w:rPr>
          <w:b/>
        </w:rPr>
        <w:t>Žilina</w:t>
      </w:r>
      <w:r>
        <w:rPr>
          <w:b/>
        </w:rPr>
        <w:tab/>
      </w:r>
      <w:r>
        <w:rPr>
          <w:b/>
        </w:rPr>
        <w:tab/>
      </w:r>
      <w:r>
        <w:rPr>
          <w:b/>
        </w:rPr>
        <w:tab/>
      </w:r>
      <w:r>
        <w:rPr>
          <w:b/>
        </w:rPr>
        <w:tab/>
      </w:r>
      <w:r>
        <w:rPr>
          <w:b/>
        </w:rPr>
        <w:tab/>
      </w:r>
      <w:r>
        <w:t xml:space="preserve">Študijný odbor: </w:t>
      </w:r>
      <w:r w:rsidR="0007194D">
        <w:rPr>
          <w:b/>
        </w:rPr>
        <w:t>3760 M</w:t>
      </w:r>
      <w:r>
        <w:rPr>
          <w:b/>
        </w:rPr>
        <w:t xml:space="preserve"> prevádzka a ekonomika</w:t>
      </w:r>
    </w:p>
    <w:p w:rsidR="00CB454B" w:rsidRDefault="0007194D" w:rsidP="00CB454B">
      <w:pPr>
        <w:jc w:val="both"/>
        <w:rPr>
          <w:b/>
        </w:rPr>
      </w:pPr>
      <w:r>
        <w:rPr>
          <w:b/>
        </w:rPr>
        <w:t>2019</w:t>
      </w:r>
      <w:r w:rsidR="00CB454B">
        <w:rPr>
          <w:b/>
        </w:rPr>
        <w:tab/>
      </w:r>
      <w:r w:rsidR="00CB454B">
        <w:rPr>
          <w:b/>
        </w:rPr>
        <w:tab/>
      </w:r>
      <w:r w:rsidR="00CB454B">
        <w:rPr>
          <w:b/>
        </w:rPr>
        <w:tab/>
      </w:r>
      <w:r w:rsidR="00CB454B">
        <w:rPr>
          <w:b/>
        </w:rPr>
        <w:tab/>
      </w:r>
      <w:r w:rsidR="00CB454B">
        <w:rPr>
          <w:b/>
        </w:rPr>
        <w:tab/>
      </w:r>
      <w:r w:rsidR="00CB454B">
        <w:rPr>
          <w:b/>
        </w:rPr>
        <w:tab/>
        <w:t xml:space="preserve">              dopravy </w:t>
      </w:r>
    </w:p>
    <w:p w:rsidR="00E43954" w:rsidRDefault="00E43954" w:rsidP="004F03E1">
      <w:pPr>
        <w:jc w:val="both"/>
      </w:pPr>
      <w:r>
        <w:t>_____________________________________________________________________</w:t>
      </w:r>
    </w:p>
    <w:p w:rsidR="00E43954" w:rsidRDefault="00E43954" w:rsidP="004F03E1">
      <w:pPr>
        <w:jc w:val="both"/>
      </w:pPr>
    </w:p>
    <w:p w:rsidR="00FD6C61" w:rsidRDefault="004F03E1" w:rsidP="00A63EA4">
      <w:pPr>
        <w:jc w:val="both"/>
      </w:pPr>
      <w:r>
        <w:t xml:space="preserve"> </w:t>
      </w:r>
      <w:r w:rsidR="00CB454B">
        <w:tab/>
      </w:r>
      <w:r w:rsidR="00CB454B">
        <w:tab/>
      </w:r>
      <w:r w:rsidR="00CB454B">
        <w:tab/>
      </w:r>
      <w:r w:rsidR="00CB454B">
        <w:tab/>
      </w:r>
      <w:r w:rsidR="00CB454B">
        <w:tab/>
      </w:r>
      <w:r w:rsidR="00FD6C61">
        <w:t>Konzultant:</w:t>
      </w:r>
      <w:r w:rsidR="00FD6C61">
        <w:tab/>
        <w:t xml:space="preserve">  Ing. Eva </w:t>
      </w:r>
      <w:proofErr w:type="spellStart"/>
      <w:r w:rsidR="00FD6C61">
        <w:t>Rezníčková</w:t>
      </w:r>
      <w:bookmarkStart w:id="0" w:name="_GoBack"/>
      <w:bookmarkEnd w:id="0"/>
      <w:proofErr w:type="spellEnd"/>
    </w:p>
    <w:sectPr w:rsidR="00FD6C61" w:rsidSect="00E73F91">
      <w:pgSz w:w="11906" w:h="16838" w:code="9"/>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A40F1"/>
    <w:multiLevelType w:val="hybridMultilevel"/>
    <w:tmpl w:val="B0CC02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2C52CE"/>
    <w:multiLevelType w:val="hybridMultilevel"/>
    <w:tmpl w:val="F1BEB2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D805002"/>
    <w:multiLevelType w:val="hybridMultilevel"/>
    <w:tmpl w:val="3328DCF8"/>
    <w:lvl w:ilvl="0" w:tplc="041B0001">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 w15:restartNumberingAfterBreak="0">
    <w:nsid w:val="30DB7499"/>
    <w:multiLevelType w:val="hybridMultilevel"/>
    <w:tmpl w:val="1F0EB810"/>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15430A8"/>
    <w:multiLevelType w:val="hybridMultilevel"/>
    <w:tmpl w:val="B5D4FDEA"/>
    <w:lvl w:ilvl="0" w:tplc="0405000B">
      <w:start w:val="1"/>
      <w:numFmt w:val="bullet"/>
      <w:lvlText w:val=""/>
      <w:lvlJc w:val="left"/>
      <w:pPr>
        <w:tabs>
          <w:tab w:val="num" w:pos="720"/>
        </w:tabs>
        <w:ind w:left="720" w:hanging="360"/>
      </w:pPr>
      <w:rPr>
        <w:rFonts w:ascii="Wingdings" w:hAnsi="Wingdings" w:hint="default"/>
      </w:rPr>
    </w:lvl>
    <w:lvl w:ilvl="1" w:tplc="BCFED890">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F08AC"/>
    <w:multiLevelType w:val="hybridMultilevel"/>
    <w:tmpl w:val="EF3C7C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923415E"/>
    <w:multiLevelType w:val="hybridMultilevel"/>
    <w:tmpl w:val="FA181A8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3C94789"/>
    <w:multiLevelType w:val="hybridMultilevel"/>
    <w:tmpl w:val="AB0A2E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08B798A"/>
    <w:multiLevelType w:val="hybridMultilevel"/>
    <w:tmpl w:val="073CF1D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686D66E7"/>
    <w:multiLevelType w:val="hybridMultilevel"/>
    <w:tmpl w:val="CE1CBB30"/>
    <w:lvl w:ilvl="0" w:tplc="0405000B">
      <w:start w:val="1"/>
      <w:numFmt w:val="bullet"/>
      <w:lvlText w:val=""/>
      <w:lvlJc w:val="left"/>
      <w:pPr>
        <w:tabs>
          <w:tab w:val="num" w:pos="720"/>
        </w:tabs>
        <w:ind w:left="720" w:hanging="360"/>
      </w:pPr>
      <w:rPr>
        <w:rFonts w:ascii="Wingdings" w:hAnsi="Wingdings" w:hint="default"/>
      </w:rPr>
    </w:lvl>
    <w:lvl w:ilvl="1" w:tplc="BCFED890">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9C2CDC"/>
    <w:multiLevelType w:val="hybridMultilevel"/>
    <w:tmpl w:val="83B64E04"/>
    <w:lvl w:ilvl="0" w:tplc="0405000B">
      <w:start w:val="1"/>
      <w:numFmt w:val="bullet"/>
      <w:lvlText w:val=""/>
      <w:lvlJc w:val="left"/>
      <w:pPr>
        <w:tabs>
          <w:tab w:val="num" w:pos="720"/>
        </w:tabs>
        <w:ind w:left="720" w:hanging="360"/>
      </w:pPr>
      <w:rPr>
        <w:rFonts w:ascii="Wingdings" w:hAnsi="Wingdings" w:hint="default"/>
      </w:rPr>
    </w:lvl>
    <w:lvl w:ilvl="1" w:tplc="041B0001">
      <w:start w:val="1"/>
      <w:numFmt w:val="bullet"/>
      <w:lvlText w:val=""/>
      <w:lvlJc w:val="left"/>
      <w:pPr>
        <w:tabs>
          <w:tab w:val="num" w:pos="1440"/>
        </w:tabs>
        <w:ind w:left="1440" w:hanging="360"/>
      </w:pPr>
      <w:rPr>
        <w:rFonts w:ascii="Symbol" w:hAnsi="Symbol"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9"/>
  </w:num>
  <w:num w:numId="2">
    <w:abstractNumId w:val="4"/>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0"/>
  </w:num>
  <w:num w:numId="7">
    <w:abstractNumId w:val="8"/>
  </w:num>
  <w:num w:numId="8">
    <w:abstractNumId w:val="3"/>
  </w:num>
  <w:num w:numId="9">
    <w:abstractNumId w:val="5"/>
  </w:num>
  <w:num w:numId="10">
    <w:abstractNumId w:val="0"/>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8C"/>
    <w:rsid w:val="000437DA"/>
    <w:rsid w:val="0007194D"/>
    <w:rsid w:val="00192400"/>
    <w:rsid w:val="001F01E6"/>
    <w:rsid w:val="002546FC"/>
    <w:rsid w:val="00256A10"/>
    <w:rsid w:val="002E427D"/>
    <w:rsid w:val="00311E2D"/>
    <w:rsid w:val="00353592"/>
    <w:rsid w:val="00376824"/>
    <w:rsid w:val="003859A5"/>
    <w:rsid w:val="003A2A7F"/>
    <w:rsid w:val="003A4FFE"/>
    <w:rsid w:val="004931C7"/>
    <w:rsid w:val="004C095A"/>
    <w:rsid w:val="004F03E1"/>
    <w:rsid w:val="00516AC3"/>
    <w:rsid w:val="005315B3"/>
    <w:rsid w:val="00534B6D"/>
    <w:rsid w:val="005461F9"/>
    <w:rsid w:val="00591C1A"/>
    <w:rsid w:val="005F0F6D"/>
    <w:rsid w:val="00627CD9"/>
    <w:rsid w:val="00643474"/>
    <w:rsid w:val="006C531C"/>
    <w:rsid w:val="006D2B86"/>
    <w:rsid w:val="006F24BD"/>
    <w:rsid w:val="00764AB3"/>
    <w:rsid w:val="007A3DB2"/>
    <w:rsid w:val="007A7E51"/>
    <w:rsid w:val="008454DB"/>
    <w:rsid w:val="008923D7"/>
    <w:rsid w:val="008A5772"/>
    <w:rsid w:val="008B484D"/>
    <w:rsid w:val="008C003E"/>
    <w:rsid w:val="008E09CA"/>
    <w:rsid w:val="008F3191"/>
    <w:rsid w:val="0091681F"/>
    <w:rsid w:val="009177F0"/>
    <w:rsid w:val="00947617"/>
    <w:rsid w:val="0097138F"/>
    <w:rsid w:val="009729E7"/>
    <w:rsid w:val="00993D8C"/>
    <w:rsid w:val="009F61E9"/>
    <w:rsid w:val="00A6025F"/>
    <w:rsid w:val="00A63EA4"/>
    <w:rsid w:val="00A8794B"/>
    <w:rsid w:val="00AA2E30"/>
    <w:rsid w:val="00AE598A"/>
    <w:rsid w:val="00B270ED"/>
    <w:rsid w:val="00B54306"/>
    <w:rsid w:val="00B72BDB"/>
    <w:rsid w:val="00B737B0"/>
    <w:rsid w:val="00B82B18"/>
    <w:rsid w:val="00BE6C7D"/>
    <w:rsid w:val="00C4586F"/>
    <w:rsid w:val="00C46679"/>
    <w:rsid w:val="00CB265C"/>
    <w:rsid w:val="00CB454B"/>
    <w:rsid w:val="00CE2809"/>
    <w:rsid w:val="00D26933"/>
    <w:rsid w:val="00D56A17"/>
    <w:rsid w:val="00D71B4B"/>
    <w:rsid w:val="00D80A51"/>
    <w:rsid w:val="00E1329B"/>
    <w:rsid w:val="00E23001"/>
    <w:rsid w:val="00E43954"/>
    <w:rsid w:val="00E50946"/>
    <w:rsid w:val="00E73F91"/>
    <w:rsid w:val="00E82CE5"/>
    <w:rsid w:val="00E83F36"/>
    <w:rsid w:val="00E86135"/>
    <w:rsid w:val="00EC4BAB"/>
    <w:rsid w:val="00F44893"/>
    <w:rsid w:val="00F71B6D"/>
    <w:rsid w:val="00F75C0D"/>
    <w:rsid w:val="00FD6C61"/>
    <w:rsid w:val="00FE2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984073D-0106-4F0E-B103-C3FEAEF2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3D8C"/>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993D8C"/>
    <w:rPr>
      <w:color w:val="0000FF"/>
      <w:u w:val="single"/>
    </w:rPr>
  </w:style>
  <w:style w:type="paragraph" w:styleId="Textbubliny">
    <w:name w:val="Balloon Text"/>
    <w:basedOn w:val="Normlny"/>
    <w:link w:val="TextbublinyChar"/>
    <w:uiPriority w:val="99"/>
    <w:semiHidden/>
    <w:unhideWhenUsed/>
    <w:rsid w:val="005315B3"/>
    <w:rPr>
      <w:rFonts w:ascii="Tahoma" w:hAnsi="Tahoma" w:cs="Tahoma"/>
      <w:sz w:val="16"/>
      <w:szCs w:val="16"/>
    </w:rPr>
  </w:style>
  <w:style w:type="character" w:customStyle="1" w:styleId="TextbublinyChar">
    <w:name w:val="Text bubliny Char"/>
    <w:basedOn w:val="Predvolenpsmoodseku"/>
    <w:link w:val="Textbubliny"/>
    <w:uiPriority w:val="99"/>
    <w:semiHidden/>
    <w:rsid w:val="005315B3"/>
    <w:rPr>
      <w:rFonts w:ascii="Tahoma" w:eastAsia="Times New Roman" w:hAnsi="Tahoma" w:cs="Tahoma"/>
      <w:sz w:val="16"/>
      <w:szCs w:val="16"/>
      <w:lang w:eastAsia="cs-CZ"/>
    </w:rPr>
  </w:style>
  <w:style w:type="paragraph" w:styleId="Odsekzoznamu">
    <w:name w:val="List Paragraph"/>
    <w:basedOn w:val="Normlny"/>
    <w:uiPriority w:val="34"/>
    <w:qFormat/>
    <w:rsid w:val="00591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3687</Words>
  <Characters>21017</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pokusik</dc:creator>
  <cp:lastModifiedBy>Majka Vítová</cp:lastModifiedBy>
  <cp:revision>7</cp:revision>
  <dcterms:created xsi:type="dcterms:W3CDTF">2018-11-29T10:05:00Z</dcterms:created>
  <dcterms:modified xsi:type="dcterms:W3CDTF">2018-11-30T09:27:00Z</dcterms:modified>
</cp:coreProperties>
</file>